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2C5F" w14:textId="754AEC64" w:rsidR="00ED30FD" w:rsidRDefault="00ED30FD">
      <w:pPr>
        <w:ind w:left="360"/>
        <w:rPr>
          <w:rFonts w:ascii="Times New Roman"/>
          <w:sz w:val="20"/>
        </w:rPr>
      </w:pPr>
    </w:p>
    <w:p w14:paraId="2FDA1C18" w14:textId="7E922742" w:rsidR="00ED30FD" w:rsidRDefault="00567B07">
      <w:pPr>
        <w:pStyle w:val="Heading1"/>
        <w:spacing w:before="412"/>
        <w:ind w:left="3109" w:right="3106"/>
      </w:pPr>
      <w:bookmarkStart w:id="0" w:name="Department_of_Energy_FY26_DE-FOA-0003600"/>
      <w:bookmarkEnd w:id="0"/>
      <w:r>
        <w:t>Department of Energy FY26</w:t>
      </w:r>
      <w:r>
        <w:rPr>
          <w:spacing w:val="-27"/>
        </w:rPr>
        <w:t xml:space="preserve"> </w:t>
      </w:r>
      <w:r>
        <w:t>DE-FOA-</w:t>
      </w:r>
      <w:r w:rsidR="00D80F63">
        <w:t>0003612</w:t>
      </w:r>
    </w:p>
    <w:p w14:paraId="5D74878E" w14:textId="77777777" w:rsidR="00ED30FD" w:rsidRDefault="00567B07">
      <w:pPr>
        <w:spacing w:before="1"/>
        <w:jc w:val="center"/>
        <w:rPr>
          <w:b/>
          <w:sz w:val="36"/>
        </w:rPr>
      </w:pPr>
      <w:r>
        <w:rPr>
          <w:b/>
          <w:sz w:val="36"/>
        </w:rPr>
        <w:t>Full</w:t>
      </w:r>
      <w:r>
        <w:rPr>
          <w:b/>
          <w:spacing w:val="-3"/>
          <w:sz w:val="36"/>
        </w:rPr>
        <w:t xml:space="preserve"> </w:t>
      </w:r>
      <w:r>
        <w:rPr>
          <w:b/>
          <w:sz w:val="36"/>
        </w:rPr>
        <w:t>Research</w:t>
      </w:r>
      <w:r>
        <w:rPr>
          <w:b/>
          <w:spacing w:val="-4"/>
          <w:sz w:val="36"/>
        </w:rPr>
        <w:t xml:space="preserve"> </w:t>
      </w:r>
      <w:r>
        <w:rPr>
          <w:b/>
          <w:sz w:val="36"/>
        </w:rPr>
        <w:t>Proposal</w:t>
      </w:r>
      <w:r>
        <w:rPr>
          <w:b/>
          <w:spacing w:val="-2"/>
          <w:sz w:val="36"/>
        </w:rPr>
        <w:t xml:space="preserve"> Checklist</w:t>
      </w:r>
    </w:p>
    <w:p w14:paraId="5A812D53" w14:textId="7BBF9AE0" w:rsidR="00ED30FD" w:rsidRDefault="00567B07" w:rsidP="00972F53">
      <w:pPr>
        <w:pStyle w:val="BodyText"/>
        <w:spacing w:before="240" w:line="276" w:lineRule="auto"/>
        <w:ind w:left="360" w:right="423" w:firstLine="0"/>
      </w:pPr>
      <w:r>
        <w:t xml:space="preserve">This checklist applies to the DOE Office of Science (SC) FY2026 </w:t>
      </w:r>
      <w:r w:rsidR="00D80F63">
        <w:t>RFA The Genesis Mission: Transforming Science and Energy with AI</w:t>
      </w:r>
      <w:r>
        <w:t xml:space="preserve"> DE-FOA-00036</w:t>
      </w:r>
      <w:r w:rsidR="00D80F63">
        <w:t>12</w:t>
      </w:r>
      <w:r>
        <w:t xml:space="preserve">. This FOA provides proposal preparation guidelines covering the required sections of </w:t>
      </w:r>
      <w:r w:rsidR="00D80F63">
        <w:t>Phase I Applications</w:t>
      </w:r>
      <w:r>
        <w:t xml:space="preserve"> submitted to DOE. </w:t>
      </w:r>
      <w:r w:rsidR="000F437D">
        <w:t>Page numbers below reference the FOA.</w:t>
      </w:r>
    </w:p>
    <w:p w14:paraId="00A57AE4" w14:textId="31E56995" w:rsidR="0048006E" w:rsidRPr="0048006E" w:rsidRDefault="0048006E" w:rsidP="00972F53">
      <w:pPr>
        <w:pStyle w:val="BodyText"/>
        <w:spacing w:before="240" w:line="276" w:lineRule="auto"/>
        <w:ind w:left="360" w:right="423" w:firstLine="0"/>
        <w:rPr>
          <w:b/>
          <w:bCs/>
        </w:rPr>
      </w:pPr>
      <w:r w:rsidRPr="0048006E">
        <w:rPr>
          <w:b/>
          <w:bCs/>
        </w:rPr>
        <w:t>PLEASE NOTE THAT SUBAWARDS ARE DISCOURAGED IN THIS FOA SO IT IS ANTICIPATED THAT THESE WILL BE SUBMITTED AS COLLABORATIVE PROPOSALS.</w:t>
      </w:r>
    </w:p>
    <w:p w14:paraId="28B4A1B8" w14:textId="77777777" w:rsidR="00ED30FD" w:rsidRDefault="00ED30FD">
      <w:pPr>
        <w:pStyle w:val="BodyText"/>
        <w:spacing w:before="1"/>
        <w:ind w:left="0" w:firstLine="0"/>
      </w:pPr>
    </w:p>
    <w:p w14:paraId="34ACDE25" w14:textId="77777777" w:rsidR="00ED30FD" w:rsidRDefault="00567B07">
      <w:pPr>
        <w:pStyle w:val="Heading2"/>
      </w:pPr>
      <w:bookmarkStart w:id="1" w:name="Required_Formatting:"/>
      <w:bookmarkEnd w:id="1"/>
      <w:r>
        <w:t>Required</w:t>
      </w:r>
      <w:r>
        <w:rPr>
          <w:spacing w:val="-12"/>
        </w:rPr>
        <w:t xml:space="preserve"> </w:t>
      </w:r>
      <w:r>
        <w:rPr>
          <w:spacing w:val="-2"/>
        </w:rPr>
        <w:t>Formatting:</w:t>
      </w:r>
    </w:p>
    <w:p w14:paraId="66D30429" w14:textId="77777777" w:rsidR="00ED30FD" w:rsidRDefault="00567B07" w:rsidP="00972F53">
      <w:pPr>
        <w:pStyle w:val="ListParagraph"/>
        <w:numPr>
          <w:ilvl w:val="0"/>
          <w:numId w:val="9"/>
        </w:numPr>
        <w:tabs>
          <w:tab w:val="left" w:pos="1080"/>
        </w:tabs>
        <w:spacing w:line="276" w:lineRule="auto"/>
        <w:ind w:hanging="360"/>
      </w:pPr>
      <w:r>
        <w:t>Page</w:t>
      </w:r>
      <w:r>
        <w:rPr>
          <w:spacing w:val="-5"/>
        </w:rPr>
        <w:t xml:space="preserve"> </w:t>
      </w:r>
      <w:r>
        <w:t>size</w:t>
      </w:r>
      <w:r>
        <w:rPr>
          <w:spacing w:val="-6"/>
        </w:rPr>
        <w:t xml:space="preserve"> </w:t>
      </w:r>
      <w:r>
        <w:t>8.5”</w:t>
      </w:r>
      <w:r>
        <w:rPr>
          <w:spacing w:val="-6"/>
        </w:rPr>
        <w:t xml:space="preserve"> </w:t>
      </w:r>
      <w:r>
        <w:t>x</w:t>
      </w:r>
      <w:r>
        <w:rPr>
          <w:spacing w:val="-5"/>
        </w:rPr>
        <w:t xml:space="preserve"> 11”</w:t>
      </w:r>
    </w:p>
    <w:p w14:paraId="4853871D" w14:textId="77777777" w:rsidR="00ED30FD" w:rsidRDefault="00567B07" w:rsidP="00972F53">
      <w:pPr>
        <w:pStyle w:val="ListParagraph"/>
        <w:numPr>
          <w:ilvl w:val="0"/>
          <w:numId w:val="9"/>
        </w:numPr>
        <w:tabs>
          <w:tab w:val="left" w:pos="1080"/>
        </w:tabs>
        <w:spacing w:line="276" w:lineRule="auto"/>
        <w:ind w:hanging="360"/>
      </w:pPr>
      <w:r>
        <w:t>Margins:</w:t>
      </w:r>
      <w:r>
        <w:rPr>
          <w:spacing w:val="-8"/>
        </w:rPr>
        <w:t xml:space="preserve"> </w:t>
      </w:r>
      <w:r>
        <w:t>must</w:t>
      </w:r>
      <w:r>
        <w:rPr>
          <w:spacing w:val="-6"/>
        </w:rPr>
        <w:t xml:space="preserve"> </w:t>
      </w:r>
      <w:r>
        <w:t>be</w:t>
      </w:r>
      <w:r>
        <w:rPr>
          <w:spacing w:val="-6"/>
        </w:rPr>
        <w:t xml:space="preserve"> </w:t>
      </w:r>
      <w:r>
        <w:t>one</w:t>
      </w:r>
      <w:r>
        <w:rPr>
          <w:spacing w:val="-6"/>
        </w:rPr>
        <w:t xml:space="preserve"> </w:t>
      </w:r>
      <w:r>
        <w:t>inch</w:t>
      </w:r>
      <w:r>
        <w:rPr>
          <w:spacing w:val="-6"/>
        </w:rPr>
        <w:t xml:space="preserve"> </w:t>
      </w:r>
      <w:r>
        <w:t>on</w:t>
      </w:r>
      <w:r>
        <w:rPr>
          <w:spacing w:val="-6"/>
        </w:rPr>
        <w:t xml:space="preserve"> </w:t>
      </w:r>
      <w:r>
        <w:t>all</w:t>
      </w:r>
      <w:r>
        <w:rPr>
          <w:spacing w:val="-6"/>
        </w:rPr>
        <w:t xml:space="preserve"> </w:t>
      </w:r>
      <w:r>
        <w:rPr>
          <w:spacing w:val="-2"/>
        </w:rPr>
        <w:t>sides</w:t>
      </w:r>
    </w:p>
    <w:p w14:paraId="477344CB" w14:textId="77777777" w:rsidR="00ED30FD" w:rsidRDefault="00567B07" w:rsidP="00972F53">
      <w:pPr>
        <w:pStyle w:val="ListParagraph"/>
        <w:numPr>
          <w:ilvl w:val="0"/>
          <w:numId w:val="9"/>
        </w:numPr>
        <w:tabs>
          <w:tab w:val="left" w:pos="1080"/>
        </w:tabs>
        <w:spacing w:line="276" w:lineRule="auto"/>
        <w:ind w:hanging="360"/>
      </w:pPr>
      <w:r>
        <w:t>Font</w:t>
      </w:r>
      <w:r>
        <w:rPr>
          <w:spacing w:val="-6"/>
        </w:rPr>
        <w:t xml:space="preserve"> </w:t>
      </w:r>
      <w:r>
        <w:t>size</w:t>
      </w:r>
      <w:r>
        <w:rPr>
          <w:spacing w:val="-5"/>
        </w:rPr>
        <w:t xml:space="preserve"> </w:t>
      </w:r>
      <w:r>
        <w:t>must</w:t>
      </w:r>
      <w:r>
        <w:rPr>
          <w:spacing w:val="-6"/>
        </w:rPr>
        <w:t xml:space="preserve"> </w:t>
      </w:r>
      <w:r>
        <w:t>be</w:t>
      </w:r>
      <w:r>
        <w:rPr>
          <w:spacing w:val="-3"/>
        </w:rPr>
        <w:t xml:space="preserve"> </w:t>
      </w:r>
      <w:r>
        <w:t>11</w:t>
      </w:r>
      <w:r>
        <w:rPr>
          <w:spacing w:val="-4"/>
        </w:rPr>
        <w:t xml:space="preserve"> </w:t>
      </w:r>
      <w:r>
        <w:t>point</w:t>
      </w:r>
      <w:r>
        <w:rPr>
          <w:spacing w:val="-6"/>
        </w:rPr>
        <w:t xml:space="preserve"> </w:t>
      </w:r>
      <w:r>
        <w:t>or</w:t>
      </w:r>
      <w:r>
        <w:rPr>
          <w:spacing w:val="-5"/>
        </w:rPr>
        <w:t xml:space="preserve"> </w:t>
      </w:r>
      <w:r>
        <w:rPr>
          <w:spacing w:val="-2"/>
        </w:rPr>
        <w:t>larger</w:t>
      </w:r>
    </w:p>
    <w:p w14:paraId="2C22F0BF" w14:textId="77777777" w:rsidR="00ED30FD" w:rsidRDefault="00567B07" w:rsidP="00972F53">
      <w:pPr>
        <w:pStyle w:val="ListParagraph"/>
        <w:numPr>
          <w:ilvl w:val="0"/>
          <w:numId w:val="9"/>
        </w:numPr>
        <w:tabs>
          <w:tab w:val="left" w:pos="1080"/>
        </w:tabs>
        <w:spacing w:line="276" w:lineRule="auto"/>
        <w:ind w:right="478"/>
      </w:pPr>
      <w:r>
        <w:t>Do</w:t>
      </w:r>
      <w:r>
        <w:rPr>
          <w:spacing w:val="-4"/>
        </w:rPr>
        <w:t xml:space="preserve"> </w:t>
      </w:r>
      <w:r>
        <w:t>not</w:t>
      </w:r>
      <w:r>
        <w:rPr>
          <w:spacing w:val="-4"/>
        </w:rPr>
        <w:t xml:space="preserve"> </w:t>
      </w:r>
      <w:r>
        <w:t>include</w:t>
      </w:r>
      <w:r>
        <w:rPr>
          <w:spacing w:val="-4"/>
        </w:rPr>
        <w:t xml:space="preserve"> </w:t>
      </w:r>
      <w:r>
        <w:t>any</w:t>
      </w:r>
      <w:r>
        <w:rPr>
          <w:spacing w:val="-4"/>
        </w:rPr>
        <w:t xml:space="preserve"> </w:t>
      </w:r>
      <w:r>
        <w:t>URLs</w:t>
      </w:r>
      <w:r>
        <w:rPr>
          <w:spacing w:val="-3"/>
        </w:rPr>
        <w:t xml:space="preserve"> </w:t>
      </w:r>
      <w:r>
        <w:t>that</w:t>
      </w:r>
      <w:r>
        <w:rPr>
          <w:spacing w:val="-4"/>
        </w:rPr>
        <w:t xml:space="preserve"> </w:t>
      </w:r>
      <w:r>
        <w:t>provide</w:t>
      </w:r>
      <w:r>
        <w:rPr>
          <w:spacing w:val="-3"/>
        </w:rPr>
        <w:t xml:space="preserve"> </w:t>
      </w:r>
      <w:r>
        <w:t>supplementary</w:t>
      </w:r>
      <w:r>
        <w:rPr>
          <w:spacing w:val="-4"/>
        </w:rPr>
        <w:t xml:space="preserve"> </w:t>
      </w:r>
      <w:r>
        <w:t>information</w:t>
      </w:r>
      <w:r>
        <w:rPr>
          <w:spacing w:val="-3"/>
        </w:rPr>
        <w:t xml:space="preserve"> </w:t>
      </w:r>
      <w:r>
        <w:t>that</w:t>
      </w:r>
      <w:r>
        <w:rPr>
          <w:spacing w:val="-4"/>
        </w:rPr>
        <w:t xml:space="preserve"> </w:t>
      </w:r>
      <w:r>
        <w:t>constitutes</w:t>
      </w:r>
      <w:r>
        <w:rPr>
          <w:spacing w:val="-3"/>
        </w:rPr>
        <w:t xml:space="preserve"> </w:t>
      </w:r>
      <w:r>
        <w:t>part</w:t>
      </w:r>
      <w:r>
        <w:rPr>
          <w:spacing w:val="-4"/>
        </w:rPr>
        <w:t xml:space="preserve"> </w:t>
      </w:r>
      <w:r>
        <w:t>of the application</w:t>
      </w:r>
    </w:p>
    <w:p w14:paraId="537A906C" w14:textId="77777777" w:rsidR="00ED30FD" w:rsidRDefault="00567B07" w:rsidP="00972F53">
      <w:pPr>
        <w:pStyle w:val="ListParagraph"/>
        <w:numPr>
          <w:ilvl w:val="0"/>
          <w:numId w:val="9"/>
        </w:numPr>
        <w:tabs>
          <w:tab w:val="left" w:pos="1080"/>
        </w:tabs>
        <w:spacing w:line="276" w:lineRule="auto"/>
        <w:ind w:hanging="360"/>
      </w:pPr>
      <w:r>
        <w:t>All</w:t>
      </w:r>
      <w:r>
        <w:rPr>
          <w:spacing w:val="-9"/>
        </w:rPr>
        <w:t xml:space="preserve"> </w:t>
      </w:r>
      <w:r>
        <w:t>documents</w:t>
      </w:r>
      <w:r>
        <w:rPr>
          <w:spacing w:val="-8"/>
        </w:rPr>
        <w:t xml:space="preserve"> </w:t>
      </w:r>
      <w:r>
        <w:t>must</w:t>
      </w:r>
      <w:r>
        <w:rPr>
          <w:spacing w:val="-9"/>
        </w:rPr>
        <w:t xml:space="preserve"> </w:t>
      </w:r>
      <w:r>
        <w:t>be</w:t>
      </w:r>
      <w:r>
        <w:rPr>
          <w:spacing w:val="-8"/>
        </w:rPr>
        <w:t xml:space="preserve"> </w:t>
      </w:r>
      <w:r>
        <w:t>flattened</w:t>
      </w:r>
      <w:r>
        <w:rPr>
          <w:spacing w:val="-8"/>
        </w:rPr>
        <w:t xml:space="preserve"> </w:t>
      </w:r>
      <w:r>
        <w:t>PDFs</w:t>
      </w:r>
      <w:r>
        <w:rPr>
          <w:spacing w:val="-9"/>
        </w:rPr>
        <w:t xml:space="preserve"> </w:t>
      </w:r>
      <w:r>
        <w:t>without</w:t>
      </w:r>
      <w:r>
        <w:rPr>
          <w:spacing w:val="-8"/>
        </w:rPr>
        <w:t xml:space="preserve"> </w:t>
      </w:r>
      <w:r>
        <w:t>access</w:t>
      </w:r>
      <w:r>
        <w:rPr>
          <w:spacing w:val="-9"/>
        </w:rPr>
        <w:t xml:space="preserve"> </w:t>
      </w:r>
      <w:r>
        <w:t>restrictions</w:t>
      </w:r>
      <w:r>
        <w:rPr>
          <w:spacing w:val="-8"/>
        </w:rPr>
        <w:t xml:space="preserve"> </w:t>
      </w:r>
      <w:r>
        <w:t>or</w:t>
      </w:r>
      <w:r>
        <w:rPr>
          <w:spacing w:val="-8"/>
        </w:rPr>
        <w:t xml:space="preserve"> </w:t>
      </w:r>
      <w:r>
        <w:rPr>
          <w:spacing w:val="-2"/>
        </w:rPr>
        <w:t>passwords</w:t>
      </w:r>
    </w:p>
    <w:p w14:paraId="2003728D" w14:textId="77777777" w:rsidR="00ED30FD" w:rsidRDefault="00567B07" w:rsidP="00972F53">
      <w:pPr>
        <w:pStyle w:val="ListParagraph"/>
        <w:numPr>
          <w:ilvl w:val="0"/>
          <w:numId w:val="9"/>
        </w:numPr>
        <w:tabs>
          <w:tab w:val="left" w:pos="1080"/>
        </w:tabs>
        <w:spacing w:line="276" w:lineRule="auto"/>
        <w:ind w:hanging="360"/>
      </w:pPr>
      <w:r>
        <w:t>Limit</w:t>
      </w:r>
      <w:r>
        <w:rPr>
          <w:spacing w:val="-6"/>
        </w:rPr>
        <w:t xml:space="preserve"> </w:t>
      </w:r>
      <w:r>
        <w:t>file</w:t>
      </w:r>
      <w:r>
        <w:rPr>
          <w:spacing w:val="-5"/>
        </w:rPr>
        <w:t xml:space="preserve"> </w:t>
      </w:r>
      <w:r>
        <w:t>names</w:t>
      </w:r>
      <w:r>
        <w:rPr>
          <w:spacing w:val="-4"/>
        </w:rPr>
        <w:t xml:space="preserve"> </w:t>
      </w:r>
      <w:r>
        <w:t>to</w:t>
      </w:r>
      <w:r>
        <w:rPr>
          <w:spacing w:val="-5"/>
        </w:rPr>
        <w:t xml:space="preserve"> </w:t>
      </w:r>
      <w:r>
        <w:t>50</w:t>
      </w:r>
      <w:r>
        <w:rPr>
          <w:spacing w:val="-4"/>
        </w:rPr>
        <w:t xml:space="preserve"> </w:t>
      </w:r>
      <w:r>
        <w:t>or</w:t>
      </w:r>
      <w:r>
        <w:rPr>
          <w:spacing w:val="-6"/>
        </w:rPr>
        <w:t xml:space="preserve"> </w:t>
      </w:r>
      <w:r>
        <w:t>fewer</w:t>
      </w:r>
      <w:r>
        <w:rPr>
          <w:spacing w:val="-4"/>
        </w:rPr>
        <w:t xml:space="preserve"> </w:t>
      </w:r>
      <w:r>
        <w:rPr>
          <w:spacing w:val="-2"/>
        </w:rPr>
        <w:t>characters</w:t>
      </w:r>
    </w:p>
    <w:p w14:paraId="3F4E539B" w14:textId="77777777" w:rsidR="00ED30FD" w:rsidRDefault="00567B07" w:rsidP="00972F53">
      <w:pPr>
        <w:pStyle w:val="ListParagraph"/>
        <w:numPr>
          <w:ilvl w:val="0"/>
          <w:numId w:val="9"/>
        </w:numPr>
        <w:tabs>
          <w:tab w:val="left" w:pos="1080"/>
        </w:tabs>
        <w:spacing w:line="276" w:lineRule="auto"/>
        <w:ind w:hanging="360"/>
      </w:pPr>
      <w:r>
        <w:t>All</w:t>
      </w:r>
      <w:r>
        <w:rPr>
          <w:spacing w:val="-7"/>
        </w:rPr>
        <w:t xml:space="preserve"> </w:t>
      </w:r>
      <w:r>
        <w:t>attachments</w:t>
      </w:r>
      <w:r>
        <w:rPr>
          <w:spacing w:val="-7"/>
        </w:rPr>
        <w:t xml:space="preserve"> </w:t>
      </w:r>
      <w:r>
        <w:t>must</w:t>
      </w:r>
      <w:r>
        <w:rPr>
          <w:spacing w:val="-6"/>
        </w:rPr>
        <w:t xml:space="preserve"> </w:t>
      </w:r>
      <w:r>
        <w:t>have</w:t>
      </w:r>
      <w:r>
        <w:rPr>
          <w:spacing w:val="-8"/>
        </w:rPr>
        <w:t xml:space="preserve"> </w:t>
      </w:r>
      <w:r>
        <w:t>a</w:t>
      </w:r>
      <w:r>
        <w:rPr>
          <w:spacing w:val="-7"/>
        </w:rPr>
        <w:t xml:space="preserve"> </w:t>
      </w:r>
      <w:r>
        <w:t>unique</w:t>
      </w:r>
      <w:r>
        <w:rPr>
          <w:spacing w:val="-6"/>
        </w:rPr>
        <w:t xml:space="preserve"> </w:t>
      </w:r>
      <w:r>
        <w:rPr>
          <w:spacing w:val="-4"/>
        </w:rPr>
        <w:t>name</w:t>
      </w:r>
    </w:p>
    <w:p w14:paraId="3AEA269E" w14:textId="77777777" w:rsidR="00ED30FD" w:rsidRDefault="00567B07">
      <w:pPr>
        <w:pStyle w:val="Heading2"/>
        <w:spacing w:before="251"/>
      </w:pPr>
      <w:bookmarkStart w:id="2" w:name="Submission:"/>
      <w:bookmarkEnd w:id="2"/>
      <w:r>
        <w:rPr>
          <w:spacing w:val="-2"/>
        </w:rPr>
        <w:t>Submission:</w:t>
      </w:r>
    </w:p>
    <w:p w14:paraId="43D855E9" w14:textId="4B52BF34" w:rsidR="00ED30FD" w:rsidRDefault="00567B07" w:rsidP="00972F53">
      <w:pPr>
        <w:pStyle w:val="BodyText"/>
        <w:spacing w:line="276" w:lineRule="auto"/>
        <w:ind w:left="360" w:firstLine="0"/>
        <w:jc w:val="both"/>
      </w:pPr>
      <w:r>
        <w:t>Applications</w:t>
      </w:r>
      <w:r>
        <w:rPr>
          <w:spacing w:val="-4"/>
        </w:rPr>
        <w:t xml:space="preserve"> </w:t>
      </w:r>
      <w:r>
        <w:t>in</w:t>
      </w:r>
      <w:r>
        <w:rPr>
          <w:spacing w:val="-3"/>
        </w:rPr>
        <w:t xml:space="preserve"> </w:t>
      </w:r>
      <w:r>
        <w:t>response</w:t>
      </w:r>
      <w:r>
        <w:rPr>
          <w:spacing w:val="-4"/>
        </w:rPr>
        <w:t xml:space="preserve"> </w:t>
      </w:r>
      <w:r>
        <w:t>to</w:t>
      </w:r>
      <w:r>
        <w:rPr>
          <w:spacing w:val="-4"/>
        </w:rPr>
        <w:t xml:space="preserve"> </w:t>
      </w:r>
      <w:r>
        <w:t>this</w:t>
      </w:r>
      <w:r>
        <w:rPr>
          <w:spacing w:val="-3"/>
        </w:rPr>
        <w:t xml:space="preserve"> </w:t>
      </w:r>
      <w:r>
        <w:t>FOA</w:t>
      </w:r>
      <w:r>
        <w:rPr>
          <w:spacing w:val="-4"/>
        </w:rPr>
        <w:t xml:space="preserve"> </w:t>
      </w:r>
      <w:r>
        <w:t>must</w:t>
      </w:r>
      <w:r>
        <w:rPr>
          <w:spacing w:val="-3"/>
        </w:rPr>
        <w:t xml:space="preserve"> </w:t>
      </w:r>
      <w:r>
        <w:t>be</w:t>
      </w:r>
      <w:r>
        <w:rPr>
          <w:spacing w:val="-3"/>
        </w:rPr>
        <w:t xml:space="preserve"> </w:t>
      </w:r>
      <w:r>
        <w:t>submitted</w:t>
      </w:r>
      <w:r>
        <w:rPr>
          <w:spacing w:val="-4"/>
        </w:rPr>
        <w:t xml:space="preserve"> </w:t>
      </w:r>
      <w:r>
        <w:t>through</w:t>
      </w:r>
      <w:r>
        <w:rPr>
          <w:spacing w:val="-3"/>
        </w:rPr>
        <w:t xml:space="preserve"> </w:t>
      </w:r>
      <w:r>
        <w:t>Grants.gov.</w:t>
      </w:r>
      <w:r>
        <w:rPr>
          <w:spacing w:val="-4"/>
        </w:rPr>
        <w:t xml:space="preserve"> </w:t>
      </w:r>
      <w:r>
        <w:t>If</w:t>
      </w:r>
      <w:r>
        <w:rPr>
          <w:spacing w:val="-4"/>
        </w:rPr>
        <w:t xml:space="preserve"> </w:t>
      </w:r>
      <w:r>
        <w:t>MIT</w:t>
      </w:r>
      <w:r>
        <w:rPr>
          <w:spacing w:val="-4"/>
        </w:rPr>
        <w:t xml:space="preserve"> </w:t>
      </w:r>
      <w:r>
        <w:t>PIs</w:t>
      </w:r>
      <w:r>
        <w:rPr>
          <w:spacing w:val="-3"/>
        </w:rPr>
        <w:t xml:space="preserve"> </w:t>
      </w:r>
      <w:r>
        <w:t>or</w:t>
      </w:r>
      <w:r>
        <w:rPr>
          <w:spacing w:val="-4"/>
        </w:rPr>
        <w:t xml:space="preserve"> </w:t>
      </w:r>
      <w:r>
        <w:t xml:space="preserve">DLCIs need assistance registering for access to grants.gov please reach out to </w:t>
      </w:r>
      <w:hyperlink r:id="rId8">
        <w:r>
          <w:rPr>
            <w:color w:val="0000FF"/>
            <w:u w:val="single" w:color="0000FF"/>
          </w:rPr>
          <w:t>ra-help@mit.edu</w:t>
        </w:r>
      </w:hyperlink>
      <w:r w:rsidR="00DC070A">
        <w:rPr>
          <w:color w:val="0000FF"/>
          <w:u w:val="single" w:color="0000FF"/>
        </w:rPr>
        <w:t>.</w:t>
      </w:r>
    </w:p>
    <w:p w14:paraId="5D64B5AB" w14:textId="77777777" w:rsidR="00ED30FD" w:rsidRDefault="00ED30FD">
      <w:pPr>
        <w:pStyle w:val="BodyText"/>
        <w:spacing w:before="1"/>
        <w:ind w:left="0" w:firstLine="0"/>
      </w:pPr>
    </w:p>
    <w:p w14:paraId="7B9A3BC8" w14:textId="77777777" w:rsidR="00ED30FD" w:rsidRDefault="00567B07">
      <w:pPr>
        <w:pStyle w:val="Heading2"/>
        <w:spacing w:line="240" w:lineRule="auto"/>
      </w:pPr>
      <w:bookmarkStart w:id="3" w:name="Required_Components:"/>
      <w:bookmarkEnd w:id="3"/>
      <w:r>
        <w:t>Required</w:t>
      </w:r>
      <w:r>
        <w:rPr>
          <w:spacing w:val="-12"/>
        </w:rPr>
        <w:t xml:space="preserve"> </w:t>
      </w:r>
      <w:r>
        <w:rPr>
          <w:spacing w:val="-2"/>
        </w:rPr>
        <w:t>Components:</w:t>
      </w:r>
    </w:p>
    <w:p w14:paraId="66F45F9D" w14:textId="4CFE53B3" w:rsidR="00ED30FD" w:rsidRDefault="00567B07">
      <w:pPr>
        <w:pStyle w:val="Heading3"/>
        <w:tabs>
          <w:tab w:val="left" w:pos="9800"/>
        </w:tabs>
        <w:spacing w:before="230"/>
      </w:pPr>
      <w:bookmarkStart w:id="4" w:name="Dates_and_Deadlines"/>
      <w:bookmarkEnd w:id="4"/>
      <w:r>
        <w:rPr>
          <w:color w:val="FFFFFF"/>
          <w:spacing w:val="-6"/>
          <w:shd w:val="clear" w:color="auto" w:fill="750013"/>
        </w:rPr>
        <w:t xml:space="preserve"> </w:t>
      </w:r>
      <w:r>
        <w:rPr>
          <w:color w:val="FFFFFF"/>
          <w:shd w:val="clear" w:color="auto" w:fill="750013"/>
        </w:rPr>
        <w:t>Dates</w:t>
      </w:r>
      <w:r>
        <w:rPr>
          <w:color w:val="FFFFFF"/>
          <w:spacing w:val="-6"/>
          <w:shd w:val="clear" w:color="auto" w:fill="750013"/>
        </w:rPr>
        <w:t xml:space="preserve"> </w:t>
      </w:r>
      <w:r>
        <w:rPr>
          <w:color w:val="FFFFFF"/>
          <w:shd w:val="clear" w:color="auto" w:fill="750013"/>
        </w:rPr>
        <w:t>and</w:t>
      </w:r>
      <w:r>
        <w:rPr>
          <w:color w:val="FFFFFF"/>
          <w:spacing w:val="-6"/>
          <w:shd w:val="clear" w:color="auto" w:fill="750013"/>
        </w:rPr>
        <w:t xml:space="preserve"> </w:t>
      </w:r>
      <w:r>
        <w:rPr>
          <w:color w:val="FFFFFF"/>
          <w:spacing w:val="-2"/>
          <w:shd w:val="clear" w:color="auto" w:fill="750013"/>
        </w:rPr>
        <w:t>Deadlines</w:t>
      </w:r>
      <w:r>
        <w:rPr>
          <w:color w:val="FFFFFF"/>
          <w:shd w:val="clear" w:color="auto" w:fill="750013"/>
        </w:rPr>
        <w:tab/>
      </w:r>
      <w:r w:rsidR="00633595">
        <w:rPr>
          <w:color w:val="FFFFFF"/>
          <w:shd w:val="clear" w:color="auto" w:fill="750013"/>
        </w:rPr>
        <w:t xml:space="preserve">    </w:t>
      </w:r>
    </w:p>
    <w:p w14:paraId="5CCEDF17" w14:textId="43C0B7AA" w:rsidR="00FF6731" w:rsidRDefault="00CD4813">
      <w:pPr>
        <w:pStyle w:val="ListParagraph"/>
        <w:numPr>
          <w:ilvl w:val="0"/>
          <w:numId w:val="8"/>
        </w:numPr>
        <w:tabs>
          <w:tab w:val="left" w:pos="823"/>
          <w:tab w:val="left" w:pos="825"/>
        </w:tabs>
        <w:spacing w:before="90"/>
        <w:ind w:right="535"/>
      </w:pPr>
      <w:r>
        <w:t xml:space="preserve">Thursday, </w:t>
      </w:r>
      <w:r w:rsidR="00FF6731">
        <w:t>March 26, 2026 at 3:00 PM ET: DOE Informational Webinar / Office Hours</w:t>
      </w:r>
    </w:p>
    <w:p w14:paraId="40529B4A" w14:textId="77777777" w:rsidR="00CD4813" w:rsidRPr="00CD4813" w:rsidRDefault="00CD4813" w:rsidP="00CD4813">
      <w:pPr>
        <w:pStyle w:val="ListParagraph"/>
        <w:numPr>
          <w:ilvl w:val="1"/>
          <w:numId w:val="8"/>
        </w:numPr>
        <w:tabs>
          <w:tab w:val="left" w:pos="823"/>
          <w:tab w:val="left" w:pos="825"/>
        </w:tabs>
        <w:spacing w:before="90"/>
        <w:ind w:right="535"/>
      </w:pPr>
      <w:r>
        <w:t xml:space="preserve">Registration: </w:t>
      </w:r>
      <w:hyperlink r:id="rId9" w:history="1">
        <w:r w:rsidRPr="00CD4813">
          <w:rPr>
            <w:rStyle w:val="Hyperlink"/>
          </w:rPr>
          <w:t>https://science-doe.zoomgov.com/webinar/register/WN_cByyhWASR72Do7yIDpe3_g</w:t>
        </w:r>
      </w:hyperlink>
    </w:p>
    <w:p w14:paraId="155682C7" w14:textId="3C1C4C16" w:rsidR="00CD4813" w:rsidRDefault="00CD4813" w:rsidP="00BC29A2">
      <w:pPr>
        <w:pStyle w:val="ListParagraph"/>
        <w:tabs>
          <w:tab w:val="left" w:pos="823"/>
          <w:tab w:val="left" w:pos="825"/>
        </w:tabs>
        <w:spacing w:before="90"/>
        <w:ind w:left="1546" w:right="535" w:firstLine="0"/>
      </w:pPr>
    </w:p>
    <w:p w14:paraId="4F3ED177" w14:textId="511E776E" w:rsidR="00FF6731" w:rsidRDefault="00CD4813">
      <w:pPr>
        <w:pStyle w:val="ListParagraph"/>
        <w:numPr>
          <w:ilvl w:val="0"/>
          <w:numId w:val="8"/>
        </w:numPr>
        <w:tabs>
          <w:tab w:val="left" w:pos="823"/>
          <w:tab w:val="left" w:pos="825"/>
        </w:tabs>
        <w:spacing w:before="90"/>
        <w:ind w:right="535"/>
      </w:pPr>
      <w:r>
        <w:t xml:space="preserve">Tuesday, </w:t>
      </w:r>
      <w:r w:rsidR="00FF6731">
        <w:t>April 21, 2026 at 9:00 AM ET: Proposals due t</w:t>
      </w:r>
      <w:r>
        <w:t>o Research Administration Services (RAS)</w:t>
      </w:r>
    </w:p>
    <w:p w14:paraId="35A42DAF" w14:textId="77777777" w:rsidR="00CD4813" w:rsidRDefault="00CD4813" w:rsidP="00BC29A2">
      <w:pPr>
        <w:pStyle w:val="ListParagraph"/>
        <w:tabs>
          <w:tab w:val="left" w:pos="823"/>
          <w:tab w:val="left" w:pos="825"/>
        </w:tabs>
        <w:spacing w:before="90"/>
        <w:ind w:right="535" w:firstLine="0"/>
      </w:pPr>
    </w:p>
    <w:p w14:paraId="02B97C8F" w14:textId="6B39C27B" w:rsidR="00FF6731" w:rsidRDefault="00CD4813" w:rsidP="00CC00D3">
      <w:pPr>
        <w:pStyle w:val="ListParagraph"/>
        <w:numPr>
          <w:ilvl w:val="0"/>
          <w:numId w:val="8"/>
        </w:numPr>
        <w:tabs>
          <w:tab w:val="left" w:pos="823"/>
          <w:tab w:val="left" w:pos="825"/>
        </w:tabs>
        <w:spacing w:before="90"/>
        <w:ind w:right="535"/>
      </w:pPr>
      <w:r>
        <w:t>Tuesday, April 28, 2026 at 11:59 PM ET: Phase I proposals due to DOE</w:t>
      </w:r>
    </w:p>
    <w:p w14:paraId="7C4E16F1" w14:textId="19BFDF36" w:rsidR="00ED30FD" w:rsidRDefault="00567B07">
      <w:pPr>
        <w:pStyle w:val="Heading3"/>
        <w:tabs>
          <w:tab w:val="left" w:pos="9800"/>
        </w:tabs>
      </w:pPr>
      <w:bookmarkStart w:id="5" w:name="Grants.gov_Access"/>
      <w:bookmarkEnd w:id="5"/>
      <w:r>
        <w:rPr>
          <w:color w:val="FFFFFF"/>
          <w:shd w:val="clear" w:color="auto" w:fill="750013"/>
        </w:rPr>
        <w:t>Grants.gov</w:t>
      </w:r>
      <w:r>
        <w:rPr>
          <w:color w:val="FFFFFF"/>
          <w:spacing w:val="-8"/>
          <w:shd w:val="clear" w:color="auto" w:fill="750013"/>
        </w:rPr>
        <w:t xml:space="preserve"> </w:t>
      </w:r>
      <w:r w:rsidRPr="00633595">
        <w:rPr>
          <w:color w:val="FFFFFF"/>
          <w:spacing w:val="-2"/>
          <w:shd w:val="clear" w:color="auto" w:fill="750013"/>
        </w:rPr>
        <w:t>Access</w:t>
      </w:r>
      <w:r w:rsidR="00E360D1" w:rsidRPr="00633595">
        <w:rPr>
          <w:color w:val="FFFFFF"/>
          <w:spacing w:val="-2"/>
          <w:shd w:val="clear" w:color="auto" w:fill="750013"/>
        </w:rPr>
        <w:t xml:space="preserve"> </w:t>
      </w:r>
      <w:r w:rsidR="00E360D1" w:rsidRPr="00633595">
        <w:rPr>
          <w:color w:val="FFFFFF" w:themeColor="background1"/>
          <w:spacing w:val="-2"/>
          <w:shd w:val="clear" w:color="auto" w:fill="750013"/>
        </w:rPr>
        <w:t xml:space="preserve">and Portfolio Analysis and Management System </w:t>
      </w:r>
      <w:r w:rsidR="00DC070A">
        <w:rPr>
          <w:color w:val="FFFFFF" w:themeColor="background1"/>
          <w:spacing w:val="-2"/>
          <w:shd w:val="clear" w:color="auto" w:fill="750013"/>
        </w:rPr>
        <w:t xml:space="preserve">                   </w:t>
      </w:r>
      <w:r w:rsidR="00E360D1" w:rsidRPr="00633595">
        <w:rPr>
          <w:color w:val="FFFFFF" w:themeColor="background1"/>
          <w:spacing w:val="-2"/>
          <w:shd w:val="clear" w:color="auto" w:fill="750013"/>
        </w:rPr>
        <w:t>(PAMS</w:t>
      </w:r>
      <w:r w:rsidR="00DC070A">
        <w:rPr>
          <w:color w:val="FFFFFF" w:themeColor="background1"/>
          <w:spacing w:val="-2"/>
          <w:shd w:val="clear" w:color="auto" w:fill="750013"/>
        </w:rPr>
        <w:t xml:space="preserve">) </w:t>
      </w:r>
      <w:r w:rsidR="00E360D1" w:rsidRPr="00633595">
        <w:rPr>
          <w:color w:val="FFFFFF" w:themeColor="background1"/>
          <w:spacing w:val="-2"/>
          <w:shd w:val="clear" w:color="auto" w:fill="750013"/>
        </w:rPr>
        <w:t>Registration</w:t>
      </w:r>
      <w:r w:rsidR="00DC070A">
        <w:rPr>
          <w:color w:val="FFFFFF"/>
          <w:shd w:val="clear" w:color="auto" w:fill="750013"/>
        </w:rPr>
        <w:t xml:space="preserve">                                                                                                             </w:t>
      </w:r>
    </w:p>
    <w:p w14:paraId="5AD30580" w14:textId="66D82225" w:rsidR="00ED30FD" w:rsidRDefault="00567B07" w:rsidP="00972F53">
      <w:pPr>
        <w:pStyle w:val="ListParagraph"/>
        <w:numPr>
          <w:ilvl w:val="0"/>
          <w:numId w:val="8"/>
        </w:numPr>
        <w:tabs>
          <w:tab w:val="left" w:pos="823"/>
          <w:tab w:val="left" w:pos="825"/>
        </w:tabs>
        <w:spacing w:before="89" w:line="276" w:lineRule="auto"/>
        <w:ind w:right="662"/>
      </w:pPr>
      <w:r>
        <w:t>Ensure</w:t>
      </w:r>
      <w:r>
        <w:rPr>
          <w:spacing w:val="-3"/>
        </w:rPr>
        <w:t xml:space="preserve"> </w:t>
      </w:r>
      <w:r>
        <w:t>your</w:t>
      </w:r>
      <w:r>
        <w:rPr>
          <w:spacing w:val="-4"/>
        </w:rPr>
        <w:t xml:space="preserve"> </w:t>
      </w:r>
      <w:r>
        <w:t>RAS</w:t>
      </w:r>
      <w:r>
        <w:rPr>
          <w:spacing w:val="-4"/>
        </w:rPr>
        <w:t xml:space="preserve"> </w:t>
      </w:r>
      <w:r>
        <w:t>contract</w:t>
      </w:r>
      <w:r>
        <w:rPr>
          <w:spacing w:val="-4"/>
        </w:rPr>
        <w:t xml:space="preserve"> </w:t>
      </w:r>
      <w:r>
        <w:t>administrator</w:t>
      </w:r>
      <w:r>
        <w:rPr>
          <w:spacing w:val="-4"/>
        </w:rPr>
        <w:t xml:space="preserve"> </w:t>
      </w:r>
      <w:r>
        <w:t>and</w:t>
      </w:r>
      <w:r>
        <w:rPr>
          <w:spacing w:val="-4"/>
        </w:rPr>
        <w:t xml:space="preserve"> </w:t>
      </w:r>
      <w:r>
        <w:t>the</w:t>
      </w:r>
      <w:r>
        <w:rPr>
          <w:spacing w:val="-4"/>
        </w:rPr>
        <w:t xml:space="preserve"> </w:t>
      </w:r>
      <w:r>
        <w:t>relevant</w:t>
      </w:r>
      <w:r>
        <w:rPr>
          <w:spacing w:val="-4"/>
        </w:rPr>
        <w:t xml:space="preserve"> </w:t>
      </w:r>
      <w:r>
        <w:t>DOE</w:t>
      </w:r>
      <w:r>
        <w:rPr>
          <w:spacing w:val="-4"/>
        </w:rPr>
        <w:t xml:space="preserve"> </w:t>
      </w:r>
      <w:r>
        <w:t>agency</w:t>
      </w:r>
      <w:r>
        <w:rPr>
          <w:spacing w:val="-4"/>
        </w:rPr>
        <w:t xml:space="preserve"> </w:t>
      </w:r>
      <w:r>
        <w:t>liaison</w:t>
      </w:r>
      <w:r>
        <w:rPr>
          <w:spacing w:val="-3"/>
        </w:rPr>
        <w:t xml:space="preserve"> </w:t>
      </w:r>
      <w:r>
        <w:t>have</w:t>
      </w:r>
      <w:r>
        <w:rPr>
          <w:spacing w:val="-4"/>
        </w:rPr>
        <w:t xml:space="preserve"> </w:t>
      </w:r>
      <w:r>
        <w:t>been added to the grants.gov workspace.</w:t>
      </w:r>
    </w:p>
    <w:p w14:paraId="65E20CED" w14:textId="526D33D1" w:rsidR="00E360D1" w:rsidRDefault="00E360D1" w:rsidP="00972F53">
      <w:pPr>
        <w:pStyle w:val="ListParagraph"/>
        <w:numPr>
          <w:ilvl w:val="0"/>
          <w:numId w:val="8"/>
        </w:numPr>
        <w:tabs>
          <w:tab w:val="left" w:pos="823"/>
          <w:tab w:val="left" w:pos="825"/>
        </w:tabs>
        <w:spacing w:before="89" w:line="276" w:lineRule="auto"/>
        <w:ind w:right="662"/>
      </w:pPr>
      <w:r>
        <w:lastRenderedPageBreak/>
        <w:t xml:space="preserve">After the application is submitted through Grants.gov, the application will automatically transfer into the Portfolio Analysis and Management System (PAMS) for processing by the DOE SC. </w:t>
      </w:r>
    </w:p>
    <w:p w14:paraId="6C86D358" w14:textId="080EE154" w:rsidR="00ED30FD" w:rsidRDefault="00567B07">
      <w:pPr>
        <w:pStyle w:val="Heading3"/>
        <w:tabs>
          <w:tab w:val="left" w:pos="9800"/>
        </w:tabs>
      </w:pPr>
      <w:bookmarkStart w:id="6" w:name="Personnel,_Project_Roles,_and_Research_S"/>
      <w:bookmarkEnd w:id="6"/>
      <w:r>
        <w:rPr>
          <w:color w:val="FFFFFF"/>
          <w:shd w:val="clear" w:color="auto" w:fill="750013"/>
        </w:rPr>
        <w:t>Personnel,</w:t>
      </w:r>
      <w:r>
        <w:rPr>
          <w:color w:val="FFFFFF"/>
          <w:spacing w:val="-11"/>
          <w:shd w:val="clear" w:color="auto" w:fill="750013"/>
        </w:rPr>
        <w:t xml:space="preserve"> </w:t>
      </w:r>
      <w:r>
        <w:rPr>
          <w:color w:val="FFFFFF"/>
          <w:shd w:val="clear" w:color="auto" w:fill="750013"/>
        </w:rPr>
        <w:t>Project</w:t>
      </w:r>
      <w:r>
        <w:rPr>
          <w:color w:val="FFFFFF"/>
          <w:spacing w:val="-12"/>
          <w:shd w:val="clear" w:color="auto" w:fill="750013"/>
        </w:rPr>
        <w:t xml:space="preserve"> </w:t>
      </w:r>
      <w:r>
        <w:rPr>
          <w:color w:val="FFFFFF"/>
          <w:shd w:val="clear" w:color="auto" w:fill="750013"/>
        </w:rPr>
        <w:t>Roles,</w:t>
      </w:r>
      <w:r>
        <w:rPr>
          <w:color w:val="FFFFFF"/>
          <w:spacing w:val="-11"/>
          <w:shd w:val="clear" w:color="auto" w:fill="750013"/>
        </w:rPr>
        <w:t xml:space="preserve"> </w:t>
      </w:r>
      <w:r>
        <w:rPr>
          <w:color w:val="FFFFFF"/>
          <w:shd w:val="clear" w:color="auto" w:fill="750013"/>
        </w:rPr>
        <w:t>and</w:t>
      </w:r>
      <w:r>
        <w:rPr>
          <w:color w:val="FFFFFF"/>
          <w:spacing w:val="-11"/>
          <w:shd w:val="clear" w:color="auto" w:fill="750013"/>
        </w:rPr>
        <w:t xml:space="preserve"> </w:t>
      </w:r>
      <w:r>
        <w:rPr>
          <w:color w:val="FFFFFF"/>
          <w:shd w:val="clear" w:color="auto" w:fill="750013"/>
        </w:rPr>
        <w:t>Research</w:t>
      </w:r>
      <w:r>
        <w:rPr>
          <w:color w:val="FFFFFF"/>
          <w:spacing w:val="-10"/>
          <w:shd w:val="clear" w:color="auto" w:fill="750013"/>
        </w:rPr>
        <w:t xml:space="preserve"> </w:t>
      </w:r>
      <w:r>
        <w:rPr>
          <w:color w:val="FFFFFF"/>
          <w:shd w:val="clear" w:color="auto" w:fill="750013"/>
        </w:rPr>
        <w:t>Security</w:t>
      </w:r>
      <w:r>
        <w:rPr>
          <w:color w:val="FFFFFF"/>
          <w:spacing w:val="-10"/>
          <w:shd w:val="clear" w:color="auto" w:fill="750013"/>
        </w:rPr>
        <w:t xml:space="preserve"> </w:t>
      </w:r>
      <w:r>
        <w:rPr>
          <w:color w:val="FFFFFF"/>
          <w:spacing w:val="-2"/>
          <w:shd w:val="clear" w:color="auto" w:fill="750013"/>
        </w:rPr>
        <w:t>Training</w:t>
      </w:r>
      <w:r>
        <w:rPr>
          <w:color w:val="FFFFFF"/>
          <w:shd w:val="clear" w:color="auto" w:fill="750013"/>
        </w:rPr>
        <w:tab/>
      </w:r>
    </w:p>
    <w:p w14:paraId="0B66BAA0" w14:textId="77777777" w:rsidR="00ED30FD" w:rsidRDefault="00567B07" w:rsidP="00972F53">
      <w:pPr>
        <w:pStyle w:val="ListParagraph"/>
        <w:numPr>
          <w:ilvl w:val="0"/>
          <w:numId w:val="8"/>
        </w:numPr>
        <w:tabs>
          <w:tab w:val="left" w:pos="824"/>
        </w:tabs>
        <w:spacing w:before="90" w:line="276" w:lineRule="auto"/>
        <w:ind w:left="824" w:hanging="360"/>
      </w:pPr>
      <w:hyperlink r:id="rId10">
        <w:r>
          <w:rPr>
            <w:color w:val="0000FF"/>
            <w:u w:val="single" w:color="0000FF"/>
          </w:rPr>
          <w:t>MIT</w:t>
        </w:r>
        <w:r>
          <w:rPr>
            <w:color w:val="0000FF"/>
            <w:spacing w:val="-6"/>
            <w:u w:val="single" w:color="0000FF"/>
          </w:rPr>
          <w:t xml:space="preserve"> </w:t>
        </w:r>
        <w:r>
          <w:rPr>
            <w:color w:val="0000FF"/>
            <w:u w:val="single" w:color="0000FF"/>
          </w:rPr>
          <w:t>PI</w:t>
        </w:r>
        <w:r>
          <w:rPr>
            <w:color w:val="0000FF"/>
            <w:spacing w:val="-6"/>
            <w:u w:val="single" w:color="0000FF"/>
          </w:rPr>
          <w:t xml:space="preserve"> </w:t>
        </w:r>
        <w:r>
          <w:rPr>
            <w:color w:val="0000FF"/>
            <w:u w:val="single" w:color="0000FF"/>
          </w:rPr>
          <w:t>status</w:t>
        </w:r>
      </w:hyperlink>
      <w:r>
        <w:rPr>
          <w:color w:val="0000FF"/>
          <w:spacing w:val="-5"/>
        </w:rPr>
        <w:t xml:space="preserve"> </w:t>
      </w:r>
      <w:r>
        <w:t>is</w:t>
      </w:r>
      <w:r>
        <w:rPr>
          <w:spacing w:val="-5"/>
        </w:rPr>
        <w:t xml:space="preserve"> </w:t>
      </w:r>
      <w:r>
        <w:t>required</w:t>
      </w:r>
      <w:r>
        <w:rPr>
          <w:spacing w:val="-6"/>
        </w:rPr>
        <w:t xml:space="preserve"> </w:t>
      </w:r>
      <w:r>
        <w:t>for</w:t>
      </w:r>
      <w:r>
        <w:rPr>
          <w:spacing w:val="-6"/>
        </w:rPr>
        <w:t xml:space="preserve"> </w:t>
      </w:r>
      <w:r>
        <w:t>all</w:t>
      </w:r>
      <w:r>
        <w:rPr>
          <w:spacing w:val="-6"/>
        </w:rPr>
        <w:t xml:space="preserve"> </w:t>
      </w:r>
      <w:r>
        <w:t>MIT</w:t>
      </w:r>
      <w:r>
        <w:rPr>
          <w:spacing w:val="-6"/>
        </w:rPr>
        <w:t xml:space="preserve"> </w:t>
      </w:r>
      <w:r>
        <w:t>PIs</w:t>
      </w:r>
      <w:r>
        <w:rPr>
          <w:spacing w:val="-5"/>
        </w:rPr>
        <w:t xml:space="preserve"> </w:t>
      </w:r>
      <w:r>
        <w:t>and</w:t>
      </w:r>
      <w:r>
        <w:rPr>
          <w:spacing w:val="-5"/>
        </w:rPr>
        <w:t xml:space="preserve"> </w:t>
      </w:r>
      <w:r>
        <w:t>Co-</w:t>
      </w:r>
      <w:r>
        <w:rPr>
          <w:spacing w:val="-5"/>
        </w:rPr>
        <w:t>PIs</w:t>
      </w:r>
    </w:p>
    <w:p w14:paraId="44874623" w14:textId="77777777" w:rsidR="00ED30FD" w:rsidRDefault="00567B07" w:rsidP="00972F53">
      <w:pPr>
        <w:pStyle w:val="ListParagraph"/>
        <w:numPr>
          <w:ilvl w:val="0"/>
          <w:numId w:val="8"/>
        </w:numPr>
        <w:tabs>
          <w:tab w:val="left" w:pos="823"/>
          <w:tab w:val="left" w:pos="825"/>
        </w:tabs>
        <w:spacing w:line="276" w:lineRule="auto"/>
        <w:ind w:right="437"/>
      </w:pPr>
      <w:r>
        <w:t>All MIT PIs/Co-PIs/ and any named Senior/Key Personnel must complete KC Proposal certification/COI screening to comply with DOE Interim Conflict of Interest Policy Requirements.</w:t>
      </w:r>
      <w:r>
        <w:rPr>
          <w:spacing w:val="-4"/>
        </w:rPr>
        <w:t xml:space="preserve"> </w:t>
      </w:r>
      <w:r>
        <w:t>KC</w:t>
      </w:r>
      <w:r>
        <w:rPr>
          <w:spacing w:val="-4"/>
        </w:rPr>
        <w:t xml:space="preserve"> </w:t>
      </w:r>
      <w:r>
        <w:t>includes</w:t>
      </w:r>
      <w:r>
        <w:rPr>
          <w:spacing w:val="-3"/>
        </w:rPr>
        <w:t xml:space="preserve"> </w:t>
      </w:r>
      <w:r>
        <w:t>DOE</w:t>
      </w:r>
      <w:r>
        <w:rPr>
          <w:spacing w:val="-4"/>
        </w:rPr>
        <w:t xml:space="preserve"> </w:t>
      </w:r>
      <w:r>
        <w:t>in</w:t>
      </w:r>
      <w:r>
        <w:rPr>
          <w:spacing w:val="-3"/>
        </w:rPr>
        <w:t xml:space="preserve"> </w:t>
      </w:r>
      <w:r>
        <w:t>the</w:t>
      </w:r>
      <w:r>
        <w:rPr>
          <w:spacing w:val="-3"/>
        </w:rPr>
        <w:t xml:space="preserve"> </w:t>
      </w:r>
      <w:r>
        <w:t>PHS</w:t>
      </w:r>
      <w:r>
        <w:rPr>
          <w:spacing w:val="-4"/>
        </w:rPr>
        <w:t xml:space="preserve"> </w:t>
      </w:r>
      <w:r>
        <w:t>hierarchy</w:t>
      </w:r>
      <w:r>
        <w:rPr>
          <w:spacing w:val="-4"/>
        </w:rPr>
        <w:t xml:space="preserve"> </w:t>
      </w:r>
      <w:r>
        <w:t>for</w:t>
      </w:r>
      <w:r>
        <w:rPr>
          <w:spacing w:val="-4"/>
        </w:rPr>
        <w:t xml:space="preserve"> </w:t>
      </w:r>
      <w:r>
        <w:t>proposal</w:t>
      </w:r>
      <w:r>
        <w:rPr>
          <w:spacing w:val="-3"/>
        </w:rPr>
        <w:t xml:space="preserve"> </w:t>
      </w:r>
      <w:r>
        <w:t>certifications.</w:t>
      </w:r>
      <w:r>
        <w:rPr>
          <w:spacing w:val="-5"/>
        </w:rPr>
        <w:t xml:space="preserve"> </w:t>
      </w:r>
      <w:r>
        <w:t xml:space="preserve">See </w:t>
      </w:r>
      <w:hyperlink r:id="rId11">
        <w:r>
          <w:rPr>
            <w:color w:val="0000FF"/>
            <w:u w:val="single" w:color="0000FF"/>
          </w:rPr>
          <w:t>RAS</w:t>
        </w:r>
      </w:hyperlink>
      <w:r>
        <w:rPr>
          <w:color w:val="0000FF"/>
        </w:rPr>
        <w:t xml:space="preserve"> </w:t>
      </w:r>
      <w:hyperlink r:id="rId12">
        <w:r>
          <w:rPr>
            <w:color w:val="0000FF"/>
            <w:u w:val="single" w:color="0000FF"/>
          </w:rPr>
          <w:t>Update on DOE Interim Conflict of Interest Policy</w:t>
        </w:r>
      </w:hyperlink>
      <w:r>
        <w:t>.</w:t>
      </w:r>
    </w:p>
    <w:p w14:paraId="149A8642" w14:textId="77777777" w:rsidR="00ED30FD" w:rsidRDefault="00567B07" w:rsidP="00972F53">
      <w:pPr>
        <w:pStyle w:val="ListParagraph"/>
        <w:numPr>
          <w:ilvl w:val="0"/>
          <w:numId w:val="8"/>
        </w:numPr>
        <w:tabs>
          <w:tab w:val="left" w:pos="823"/>
          <w:tab w:val="left" w:pos="825"/>
        </w:tabs>
        <w:spacing w:line="276" w:lineRule="auto"/>
        <w:ind w:right="476"/>
      </w:pPr>
      <w:r>
        <w:t>DOE</w:t>
      </w:r>
      <w:r>
        <w:rPr>
          <w:spacing w:val="-4"/>
        </w:rPr>
        <w:t xml:space="preserve"> </w:t>
      </w:r>
      <w:r>
        <w:t>Senior/Key</w:t>
      </w:r>
      <w:r>
        <w:rPr>
          <w:spacing w:val="-4"/>
        </w:rPr>
        <w:t xml:space="preserve"> </w:t>
      </w:r>
      <w:r>
        <w:t>persons</w:t>
      </w:r>
      <w:r>
        <w:rPr>
          <w:spacing w:val="-1"/>
        </w:rPr>
        <w:t xml:space="preserve"> </w:t>
      </w:r>
      <w:r>
        <w:t>are</w:t>
      </w:r>
      <w:r>
        <w:rPr>
          <w:spacing w:val="-3"/>
        </w:rPr>
        <w:t xml:space="preserve"> </w:t>
      </w:r>
      <w:r>
        <w:t>those</w:t>
      </w:r>
      <w:r>
        <w:rPr>
          <w:spacing w:val="-4"/>
        </w:rPr>
        <w:t xml:space="preserve"> </w:t>
      </w:r>
      <w:r>
        <w:t>who</w:t>
      </w:r>
      <w:r>
        <w:rPr>
          <w:spacing w:val="-4"/>
        </w:rPr>
        <w:t xml:space="preserve"> </w:t>
      </w:r>
      <w:r>
        <w:t>contribute</w:t>
      </w:r>
      <w:r>
        <w:rPr>
          <w:spacing w:val="-4"/>
        </w:rPr>
        <w:t xml:space="preserve"> </w:t>
      </w:r>
      <w:r>
        <w:t>in</w:t>
      </w:r>
      <w:r>
        <w:rPr>
          <w:spacing w:val="-4"/>
        </w:rPr>
        <w:t xml:space="preserve"> </w:t>
      </w:r>
      <w:r>
        <w:t>a</w:t>
      </w:r>
      <w:r>
        <w:rPr>
          <w:spacing w:val="-3"/>
        </w:rPr>
        <w:t xml:space="preserve"> </w:t>
      </w:r>
      <w:r>
        <w:t>substantive,</w:t>
      </w:r>
      <w:r>
        <w:rPr>
          <w:spacing w:val="-4"/>
        </w:rPr>
        <w:t xml:space="preserve"> </w:t>
      </w:r>
      <w:r>
        <w:t>meaningful</w:t>
      </w:r>
      <w:r>
        <w:rPr>
          <w:spacing w:val="-3"/>
        </w:rPr>
        <w:t xml:space="preserve"> </w:t>
      </w:r>
      <w:r>
        <w:t>way</w:t>
      </w:r>
      <w:r>
        <w:rPr>
          <w:spacing w:val="-4"/>
        </w:rPr>
        <w:t xml:space="preserve"> </w:t>
      </w:r>
      <w:r>
        <w:t>to</w:t>
      </w:r>
      <w:r>
        <w:rPr>
          <w:spacing w:val="-4"/>
        </w:rPr>
        <w:t xml:space="preserve"> </w:t>
      </w:r>
      <w:r>
        <w:t>the scientific development or execution of the project, whether or not salaries are requested.</w:t>
      </w:r>
    </w:p>
    <w:p w14:paraId="071D47C7" w14:textId="014A322A" w:rsidR="00ED30FD" w:rsidRDefault="00567B07" w:rsidP="00972F53">
      <w:pPr>
        <w:pStyle w:val="ListParagraph"/>
        <w:numPr>
          <w:ilvl w:val="0"/>
          <w:numId w:val="8"/>
        </w:numPr>
        <w:tabs>
          <w:tab w:val="left" w:pos="823"/>
          <w:tab w:val="left" w:pos="825"/>
        </w:tabs>
        <w:spacing w:line="276" w:lineRule="auto"/>
        <w:ind w:right="511"/>
      </w:pPr>
      <w:r>
        <w:t xml:space="preserve">Covered individuals listed on all DOE applications are required to certify that they have taken </w:t>
      </w:r>
      <w:r w:rsidRPr="000F437D">
        <w:t>research security training</w:t>
      </w:r>
      <w:r>
        <w:t xml:space="preserve"> consistent with Section 10634 of the CHIPS and Science Act</w:t>
      </w:r>
      <w:r>
        <w:rPr>
          <w:spacing w:val="-3"/>
        </w:rPr>
        <w:t xml:space="preserve"> </w:t>
      </w:r>
      <w:r>
        <w:t>of</w:t>
      </w:r>
      <w:r>
        <w:rPr>
          <w:spacing w:val="-3"/>
        </w:rPr>
        <w:t xml:space="preserve"> </w:t>
      </w:r>
      <w:r>
        <w:t>2022.Effective</w:t>
      </w:r>
      <w:r>
        <w:rPr>
          <w:spacing w:val="-4"/>
        </w:rPr>
        <w:t xml:space="preserve"> </w:t>
      </w:r>
      <w:r>
        <w:t>October</w:t>
      </w:r>
      <w:r>
        <w:rPr>
          <w:spacing w:val="-4"/>
        </w:rPr>
        <w:t xml:space="preserve"> </w:t>
      </w:r>
      <w:r>
        <w:t>1,</w:t>
      </w:r>
      <w:r>
        <w:rPr>
          <w:spacing w:val="-3"/>
        </w:rPr>
        <w:t xml:space="preserve"> </w:t>
      </w:r>
      <w:r>
        <w:t>2025</w:t>
      </w:r>
      <w:r>
        <w:rPr>
          <w:spacing w:val="-4"/>
        </w:rPr>
        <w:t xml:space="preserve"> </w:t>
      </w:r>
      <w:r>
        <w:t>proposals in</w:t>
      </w:r>
      <w:r>
        <w:rPr>
          <w:spacing w:val="-3"/>
        </w:rPr>
        <w:t xml:space="preserve"> </w:t>
      </w:r>
      <w:r>
        <w:t>KC</w:t>
      </w:r>
      <w:r>
        <w:rPr>
          <w:spacing w:val="-4"/>
        </w:rPr>
        <w:t xml:space="preserve"> </w:t>
      </w:r>
      <w:r>
        <w:t>will</w:t>
      </w:r>
      <w:r>
        <w:rPr>
          <w:spacing w:val="-4"/>
        </w:rPr>
        <w:t xml:space="preserve"> </w:t>
      </w:r>
      <w:r>
        <w:t>not</w:t>
      </w:r>
      <w:r>
        <w:rPr>
          <w:spacing w:val="-4"/>
        </w:rPr>
        <w:t xml:space="preserve"> </w:t>
      </w:r>
      <w:r>
        <w:t>route</w:t>
      </w:r>
      <w:r>
        <w:rPr>
          <w:spacing w:val="-4"/>
        </w:rPr>
        <w:t xml:space="preserve"> </w:t>
      </w:r>
      <w:r>
        <w:t>to</w:t>
      </w:r>
      <w:r>
        <w:rPr>
          <w:spacing w:val="-3"/>
        </w:rPr>
        <w:t xml:space="preserve"> </w:t>
      </w:r>
      <w:r>
        <w:t>RAS</w:t>
      </w:r>
      <w:r>
        <w:rPr>
          <w:spacing w:val="-4"/>
        </w:rPr>
        <w:t xml:space="preserve"> </w:t>
      </w:r>
      <w:r>
        <w:t>unless</w:t>
      </w:r>
      <w:r>
        <w:rPr>
          <w:spacing w:val="-3"/>
        </w:rPr>
        <w:t xml:space="preserve"> </w:t>
      </w:r>
      <w:r>
        <w:t>all</w:t>
      </w:r>
      <w:r>
        <w:rPr>
          <w:spacing w:val="-4"/>
        </w:rPr>
        <w:t xml:space="preserve"> </w:t>
      </w:r>
      <w:r>
        <w:t xml:space="preserve">MIT individuals listed as key persons have completed </w:t>
      </w:r>
      <w:hyperlink r:id="rId13" w:history="1">
        <w:r w:rsidRPr="000F437D">
          <w:rPr>
            <w:rStyle w:val="Hyperlink"/>
          </w:rPr>
          <w:t>MIT’s research security training</w:t>
        </w:r>
      </w:hyperlink>
      <w:r>
        <w:t xml:space="preserve">. This includes PIs, Co-PIs, Co-Is, and named key persons. See </w:t>
      </w:r>
      <w:hyperlink r:id="rId14" w:anchor="fedreq">
        <w:r>
          <w:rPr>
            <w:color w:val="0000FF"/>
            <w:u w:val="single" w:color="0000FF"/>
          </w:rPr>
          <w:t>MIT guidance</w:t>
        </w:r>
      </w:hyperlink>
      <w:r>
        <w:rPr>
          <w:color w:val="0000FF"/>
        </w:rPr>
        <w:t xml:space="preserve"> </w:t>
      </w:r>
      <w:r>
        <w:t>for more information. As stated in the FOA, DOE considers that an individual’s submission of Current and pending support constitutes the individual’s certification that they have complied with the DOE Research Security Training requirement. Therefore</w:t>
      </w:r>
      <w:r w:rsidR="00D80F63">
        <w:t>,</w:t>
      </w:r>
      <w:r>
        <w:t xml:space="preserve"> we need to ensure internal compliance with this requirement.</w:t>
      </w:r>
    </w:p>
    <w:p w14:paraId="095760CF" w14:textId="77777777" w:rsidR="00ED30FD" w:rsidRDefault="00567B07" w:rsidP="00972F53">
      <w:pPr>
        <w:pStyle w:val="ListParagraph"/>
        <w:numPr>
          <w:ilvl w:val="1"/>
          <w:numId w:val="8"/>
        </w:numPr>
        <w:tabs>
          <w:tab w:val="left" w:pos="1545"/>
        </w:tabs>
        <w:spacing w:line="276" w:lineRule="auto"/>
        <w:ind w:left="1545" w:hanging="359"/>
      </w:pPr>
      <w:r>
        <w:t>For</w:t>
      </w:r>
      <w:r>
        <w:rPr>
          <w:spacing w:val="-7"/>
        </w:rPr>
        <w:t xml:space="preserve"> </w:t>
      </w:r>
      <w:r>
        <w:t>subrecipients</w:t>
      </w:r>
      <w:r>
        <w:rPr>
          <w:spacing w:val="-8"/>
        </w:rPr>
        <w:t xml:space="preserve"> </w:t>
      </w:r>
      <w:r>
        <w:t>to</w:t>
      </w:r>
      <w:r>
        <w:rPr>
          <w:spacing w:val="-7"/>
        </w:rPr>
        <w:t xml:space="preserve"> </w:t>
      </w:r>
      <w:r>
        <w:t>MIT</w:t>
      </w:r>
      <w:r>
        <w:rPr>
          <w:spacing w:val="-7"/>
        </w:rPr>
        <w:t xml:space="preserve"> </w:t>
      </w:r>
      <w:r>
        <w:t>see</w:t>
      </w:r>
      <w:r>
        <w:rPr>
          <w:spacing w:val="-8"/>
        </w:rPr>
        <w:t xml:space="preserve"> </w:t>
      </w:r>
      <w:r>
        <w:t>section</w:t>
      </w:r>
      <w:r>
        <w:rPr>
          <w:spacing w:val="-8"/>
        </w:rPr>
        <w:t xml:space="preserve"> </w:t>
      </w:r>
      <w:r>
        <w:t>below</w:t>
      </w:r>
      <w:r>
        <w:rPr>
          <w:spacing w:val="-8"/>
        </w:rPr>
        <w:t xml:space="preserve"> </w:t>
      </w:r>
      <w:r>
        <w:t>on</w:t>
      </w:r>
      <w:r>
        <w:rPr>
          <w:spacing w:val="-7"/>
        </w:rPr>
        <w:t xml:space="preserve"> </w:t>
      </w:r>
      <w:r>
        <w:rPr>
          <w:spacing w:val="-2"/>
        </w:rPr>
        <w:t>subawards</w:t>
      </w:r>
    </w:p>
    <w:p w14:paraId="6CDBED26" w14:textId="344D7E3C" w:rsidR="00ED30FD" w:rsidRDefault="00567B07" w:rsidP="00972F53">
      <w:pPr>
        <w:pStyle w:val="ListParagraph"/>
        <w:numPr>
          <w:ilvl w:val="1"/>
          <w:numId w:val="8"/>
        </w:numPr>
        <w:tabs>
          <w:tab w:val="left" w:pos="1546"/>
        </w:tabs>
        <w:spacing w:line="276" w:lineRule="auto"/>
        <w:ind w:right="439"/>
      </w:pPr>
      <w:r>
        <w:t>For consultants or unfunded collaborators listed as key persons but not affiliated with MIT or with a subrecipient institution. MIT requires they provide MIT with a paper</w:t>
      </w:r>
      <w:r>
        <w:rPr>
          <w:spacing w:val="-4"/>
        </w:rPr>
        <w:t xml:space="preserve"> </w:t>
      </w:r>
      <w:r>
        <w:t>copy</w:t>
      </w:r>
      <w:r>
        <w:rPr>
          <w:spacing w:val="-4"/>
        </w:rPr>
        <w:t xml:space="preserve"> </w:t>
      </w:r>
      <w:r>
        <w:t>of</w:t>
      </w:r>
      <w:r>
        <w:rPr>
          <w:spacing w:val="-3"/>
        </w:rPr>
        <w:t xml:space="preserve"> </w:t>
      </w:r>
      <w:r>
        <w:t>their</w:t>
      </w:r>
      <w:r>
        <w:rPr>
          <w:spacing w:val="-2"/>
        </w:rPr>
        <w:t xml:space="preserve"> </w:t>
      </w:r>
      <w:hyperlink r:id="rId15">
        <w:r>
          <w:rPr>
            <w:color w:val="0000FF"/>
            <w:u w:val="single" w:color="0000FF"/>
          </w:rPr>
          <w:t>completion</w:t>
        </w:r>
        <w:r>
          <w:rPr>
            <w:color w:val="0000FF"/>
            <w:spacing w:val="-4"/>
            <w:u w:val="single" w:color="0000FF"/>
          </w:rPr>
          <w:t xml:space="preserve"> </w:t>
        </w:r>
        <w:r>
          <w:rPr>
            <w:color w:val="0000FF"/>
            <w:u w:val="single" w:color="0000FF"/>
          </w:rPr>
          <w:t>certificate</w:t>
        </w:r>
        <w:r>
          <w:rPr>
            <w:color w:val="0000FF"/>
            <w:spacing w:val="-4"/>
            <w:u w:val="single" w:color="0000FF"/>
          </w:rPr>
          <w:t xml:space="preserve"> </w:t>
        </w:r>
        <w:r>
          <w:rPr>
            <w:color w:val="0000FF"/>
            <w:u w:val="single" w:color="0000FF"/>
          </w:rPr>
          <w:t>from</w:t>
        </w:r>
        <w:r>
          <w:rPr>
            <w:color w:val="0000FF"/>
            <w:spacing w:val="-4"/>
            <w:u w:val="single" w:color="0000FF"/>
          </w:rPr>
          <w:t xml:space="preserve"> </w:t>
        </w:r>
        <w:r>
          <w:rPr>
            <w:color w:val="0000FF"/>
            <w:u w:val="single" w:color="0000FF"/>
          </w:rPr>
          <w:t>NSF</w:t>
        </w:r>
      </w:hyperlink>
      <w:r>
        <w:t>.</w:t>
      </w:r>
      <w:r>
        <w:rPr>
          <w:spacing w:val="-4"/>
        </w:rPr>
        <w:t xml:space="preserve"> </w:t>
      </w:r>
      <w:r>
        <w:t>This</w:t>
      </w:r>
      <w:r>
        <w:rPr>
          <w:spacing w:val="-3"/>
        </w:rPr>
        <w:t xml:space="preserve"> </w:t>
      </w:r>
      <w:r>
        <w:t>will</w:t>
      </w:r>
      <w:r>
        <w:rPr>
          <w:spacing w:val="-4"/>
        </w:rPr>
        <w:t xml:space="preserve"> </w:t>
      </w:r>
      <w:r>
        <w:t>be</w:t>
      </w:r>
      <w:r>
        <w:rPr>
          <w:spacing w:val="-3"/>
        </w:rPr>
        <w:t xml:space="preserve"> </w:t>
      </w:r>
      <w:r>
        <w:t>uploaded</w:t>
      </w:r>
      <w:r>
        <w:rPr>
          <w:spacing w:val="-4"/>
        </w:rPr>
        <w:t xml:space="preserve"> </w:t>
      </w:r>
      <w:r>
        <w:t>in</w:t>
      </w:r>
      <w:r>
        <w:rPr>
          <w:spacing w:val="-3"/>
        </w:rPr>
        <w:t xml:space="preserve"> </w:t>
      </w:r>
      <w:r>
        <w:t>the</w:t>
      </w:r>
      <w:r>
        <w:rPr>
          <w:spacing w:val="-3"/>
        </w:rPr>
        <w:t xml:space="preserve"> </w:t>
      </w:r>
      <w:r>
        <w:t>KC development proposal.</w:t>
      </w:r>
    </w:p>
    <w:p w14:paraId="77E51301" w14:textId="77777777" w:rsidR="00CC00D3" w:rsidRPr="00CC00D3" w:rsidRDefault="00CC00D3" w:rsidP="00CC00D3">
      <w:pPr>
        <w:pStyle w:val="ListParagraph"/>
        <w:tabs>
          <w:tab w:val="left" w:pos="1546"/>
        </w:tabs>
        <w:spacing w:line="276" w:lineRule="auto"/>
        <w:ind w:left="1546" w:right="439" w:firstLine="0"/>
      </w:pPr>
    </w:p>
    <w:p w14:paraId="4C25C2EA" w14:textId="5186E811" w:rsidR="00ED30FD" w:rsidRDefault="00567B07">
      <w:pPr>
        <w:pStyle w:val="Heading3"/>
        <w:tabs>
          <w:tab w:val="left" w:pos="9800"/>
        </w:tabs>
        <w:spacing w:before="0"/>
      </w:pPr>
      <w:bookmarkStart w:id="7" w:name="MIT_Internal_Attachment_requirements:"/>
      <w:bookmarkEnd w:id="7"/>
      <w:r>
        <w:rPr>
          <w:color w:val="FFFFFF"/>
          <w:spacing w:val="-13"/>
          <w:shd w:val="clear" w:color="auto" w:fill="750013"/>
        </w:rPr>
        <w:t xml:space="preserve"> </w:t>
      </w:r>
      <w:r>
        <w:rPr>
          <w:color w:val="FFFFFF"/>
          <w:shd w:val="clear" w:color="auto" w:fill="750013"/>
        </w:rPr>
        <w:t>MIT</w:t>
      </w:r>
      <w:r>
        <w:rPr>
          <w:color w:val="FFFFFF"/>
          <w:spacing w:val="-14"/>
          <w:shd w:val="clear" w:color="auto" w:fill="750013"/>
        </w:rPr>
        <w:t xml:space="preserve"> </w:t>
      </w:r>
      <w:r>
        <w:rPr>
          <w:color w:val="FFFFFF"/>
          <w:shd w:val="clear" w:color="auto" w:fill="750013"/>
        </w:rPr>
        <w:t>Internal</w:t>
      </w:r>
      <w:r>
        <w:rPr>
          <w:color w:val="FFFFFF"/>
          <w:spacing w:val="-12"/>
          <w:shd w:val="clear" w:color="auto" w:fill="750013"/>
        </w:rPr>
        <w:t xml:space="preserve"> </w:t>
      </w:r>
      <w:r>
        <w:rPr>
          <w:color w:val="FFFFFF"/>
          <w:shd w:val="clear" w:color="auto" w:fill="750013"/>
        </w:rPr>
        <w:t>Attachment</w:t>
      </w:r>
      <w:r>
        <w:rPr>
          <w:color w:val="FFFFFF"/>
          <w:spacing w:val="-18"/>
          <w:shd w:val="clear" w:color="auto" w:fill="750013"/>
        </w:rPr>
        <w:t xml:space="preserve"> </w:t>
      </w:r>
      <w:r>
        <w:rPr>
          <w:color w:val="FFFFFF"/>
          <w:spacing w:val="-2"/>
          <w:shd w:val="clear" w:color="auto" w:fill="750013"/>
        </w:rPr>
        <w:t>requirements</w:t>
      </w:r>
      <w:r>
        <w:rPr>
          <w:color w:val="FFFFFF"/>
          <w:shd w:val="clear" w:color="auto" w:fill="750013"/>
        </w:rPr>
        <w:tab/>
      </w:r>
    </w:p>
    <w:p w14:paraId="5FB36B70" w14:textId="77777777" w:rsidR="00ED30FD" w:rsidRDefault="00567B07" w:rsidP="00972F53">
      <w:pPr>
        <w:pStyle w:val="ListParagraph"/>
        <w:numPr>
          <w:ilvl w:val="0"/>
          <w:numId w:val="8"/>
        </w:numPr>
        <w:tabs>
          <w:tab w:val="left" w:pos="823"/>
          <w:tab w:val="left" w:pos="825"/>
        </w:tabs>
        <w:spacing w:before="90" w:line="276" w:lineRule="auto"/>
        <w:ind w:right="1028"/>
      </w:pPr>
      <w:r>
        <w:t>MIT</w:t>
      </w:r>
      <w:r>
        <w:rPr>
          <w:spacing w:val="-5"/>
        </w:rPr>
        <w:t xml:space="preserve"> </w:t>
      </w:r>
      <w:r>
        <w:t>requires</w:t>
      </w:r>
      <w:r>
        <w:rPr>
          <w:spacing w:val="-4"/>
        </w:rPr>
        <w:t xml:space="preserve"> </w:t>
      </w:r>
      <w:r>
        <w:t>a</w:t>
      </w:r>
      <w:r>
        <w:rPr>
          <w:spacing w:val="-5"/>
        </w:rPr>
        <w:t xml:space="preserve"> </w:t>
      </w:r>
      <w:r>
        <w:t>letter</w:t>
      </w:r>
      <w:r>
        <w:rPr>
          <w:spacing w:val="-5"/>
        </w:rPr>
        <w:t xml:space="preserve"> </w:t>
      </w:r>
      <w:r>
        <w:t>quoting</w:t>
      </w:r>
      <w:r>
        <w:rPr>
          <w:spacing w:val="-5"/>
        </w:rPr>
        <w:t xml:space="preserve"> </w:t>
      </w:r>
      <w:r>
        <w:t>any</w:t>
      </w:r>
      <w:r>
        <w:rPr>
          <w:spacing w:val="-5"/>
        </w:rPr>
        <w:t xml:space="preserve"> </w:t>
      </w:r>
      <w:r>
        <w:t>named</w:t>
      </w:r>
      <w:r>
        <w:rPr>
          <w:spacing w:val="-4"/>
        </w:rPr>
        <w:t xml:space="preserve"> </w:t>
      </w:r>
      <w:r>
        <w:t>consultant’s</w:t>
      </w:r>
      <w:r>
        <w:rPr>
          <w:spacing w:val="-4"/>
        </w:rPr>
        <w:t xml:space="preserve"> </w:t>
      </w:r>
      <w:r>
        <w:t>role,</w:t>
      </w:r>
      <w:r>
        <w:rPr>
          <w:spacing w:val="-5"/>
        </w:rPr>
        <w:t xml:space="preserve"> </w:t>
      </w:r>
      <w:r>
        <w:t>expertise,</w:t>
      </w:r>
      <w:r>
        <w:rPr>
          <w:spacing w:val="-5"/>
        </w:rPr>
        <w:t xml:space="preserve"> </w:t>
      </w:r>
      <w:r>
        <w:t>and</w:t>
      </w:r>
      <w:r>
        <w:rPr>
          <w:spacing w:val="-4"/>
        </w:rPr>
        <w:t xml:space="preserve"> </w:t>
      </w:r>
      <w:r>
        <w:t xml:space="preserve">established consultant rate and total requested funds for internal purposes. See </w:t>
      </w:r>
      <w:hyperlink r:id="rId16">
        <w:r>
          <w:rPr>
            <w:color w:val="0000FF"/>
            <w:u w:val="single" w:color="0000FF"/>
          </w:rPr>
          <w:t>RAS: Proposal</w:t>
        </w:r>
      </w:hyperlink>
      <w:r>
        <w:rPr>
          <w:color w:val="0000FF"/>
        </w:rPr>
        <w:t xml:space="preserve"> </w:t>
      </w:r>
      <w:hyperlink r:id="rId17">
        <w:r>
          <w:rPr>
            <w:color w:val="0000FF"/>
            <w:u w:val="single" w:color="0000FF"/>
          </w:rPr>
          <w:t>Preparation Basics</w:t>
        </w:r>
      </w:hyperlink>
    </w:p>
    <w:p w14:paraId="012D9F21" w14:textId="77777777" w:rsidR="00ED30FD" w:rsidRDefault="00567B07" w:rsidP="00972F53">
      <w:pPr>
        <w:pStyle w:val="ListParagraph"/>
        <w:numPr>
          <w:ilvl w:val="0"/>
          <w:numId w:val="8"/>
        </w:numPr>
        <w:tabs>
          <w:tab w:val="left" w:pos="824"/>
        </w:tabs>
        <w:spacing w:line="276" w:lineRule="auto"/>
        <w:ind w:left="824" w:hanging="360"/>
      </w:pPr>
      <w:r>
        <w:t>Be</w:t>
      </w:r>
      <w:r>
        <w:rPr>
          <w:spacing w:val="-8"/>
        </w:rPr>
        <w:t xml:space="preserve"> </w:t>
      </w:r>
      <w:r>
        <w:t>sure</w:t>
      </w:r>
      <w:r>
        <w:rPr>
          <w:spacing w:val="-6"/>
        </w:rPr>
        <w:t xml:space="preserve"> </w:t>
      </w:r>
      <w:r>
        <w:t>to</w:t>
      </w:r>
      <w:r>
        <w:rPr>
          <w:spacing w:val="-6"/>
        </w:rPr>
        <w:t xml:space="preserve"> </w:t>
      </w:r>
      <w:r>
        <w:t>enter</w:t>
      </w:r>
      <w:r>
        <w:rPr>
          <w:spacing w:val="-7"/>
        </w:rPr>
        <w:t xml:space="preserve"> </w:t>
      </w:r>
      <w:r>
        <w:t>correct</w:t>
      </w:r>
      <w:r>
        <w:rPr>
          <w:spacing w:val="-5"/>
        </w:rPr>
        <w:t xml:space="preserve"> </w:t>
      </w:r>
      <w:hyperlink r:id="rId18">
        <w:r>
          <w:rPr>
            <w:color w:val="0000FF"/>
            <w:u w:val="single" w:color="0000FF"/>
          </w:rPr>
          <w:t>Activity</w:t>
        </w:r>
        <w:r>
          <w:rPr>
            <w:color w:val="0000FF"/>
            <w:spacing w:val="-7"/>
            <w:u w:val="single" w:color="0000FF"/>
          </w:rPr>
          <w:t xml:space="preserve"> </w:t>
        </w:r>
        <w:r>
          <w:rPr>
            <w:color w:val="0000FF"/>
            <w:u w:val="single" w:color="0000FF"/>
          </w:rPr>
          <w:t>Type</w:t>
        </w:r>
      </w:hyperlink>
      <w:r>
        <w:rPr>
          <w:color w:val="0000FF"/>
          <w:spacing w:val="-6"/>
        </w:rPr>
        <w:t xml:space="preserve"> </w:t>
      </w:r>
      <w:r>
        <w:t>in</w:t>
      </w:r>
      <w:r>
        <w:rPr>
          <w:spacing w:val="-6"/>
        </w:rPr>
        <w:t xml:space="preserve"> </w:t>
      </w:r>
      <w:r>
        <w:t>KC</w:t>
      </w:r>
      <w:r>
        <w:rPr>
          <w:spacing w:val="-7"/>
        </w:rPr>
        <w:t xml:space="preserve"> </w:t>
      </w:r>
      <w:r>
        <w:t>Proposal</w:t>
      </w:r>
      <w:r>
        <w:rPr>
          <w:spacing w:val="-6"/>
        </w:rPr>
        <w:t xml:space="preserve"> </w:t>
      </w:r>
      <w:r>
        <w:rPr>
          <w:spacing w:val="-2"/>
        </w:rPr>
        <w:t>details.</w:t>
      </w:r>
    </w:p>
    <w:p w14:paraId="4E3E56A1" w14:textId="77777777" w:rsidR="00ED30FD" w:rsidRDefault="00567B07">
      <w:pPr>
        <w:pStyle w:val="Heading3"/>
        <w:tabs>
          <w:tab w:val="left" w:pos="9800"/>
        </w:tabs>
        <w:spacing w:before="230"/>
      </w:pPr>
      <w:bookmarkStart w:id="8" w:name="Organization/Locations"/>
      <w:bookmarkEnd w:id="8"/>
      <w:r>
        <w:rPr>
          <w:color w:val="FFFFFF"/>
          <w:shd w:val="clear" w:color="auto" w:fill="750013"/>
        </w:rPr>
        <w:t xml:space="preserve"> </w:t>
      </w:r>
      <w:r>
        <w:rPr>
          <w:color w:val="FFFFFF"/>
          <w:spacing w:val="-2"/>
          <w:shd w:val="clear" w:color="auto" w:fill="750013"/>
        </w:rPr>
        <w:t>Organization/Locations</w:t>
      </w:r>
      <w:r>
        <w:rPr>
          <w:color w:val="FFFFFF"/>
          <w:shd w:val="clear" w:color="auto" w:fill="750013"/>
        </w:rPr>
        <w:tab/>
      </w:r>
    </w:p>
    <w:p w14:paraId="488E4DAF" w14:textId="4D5CCA09" w:rsidR="00ED30FD" w:rsidRDefault="00567B07" w:rsidP="00972F53">
      <w:pPr>
        <w:pStyle w:val="ListParagraph"/>
        <w:numPr>
          <w:ilvl w:val="0"/>
          <w:numId w:val="8"/>
        </w:numPr>
        <w:tabs>
          <w:tab w:val="left" w:pos="823"/>
          <w:tab w:val="left" w:pos="825"/>
        </w:tabs>
        <w:spacing w:before="90" w:line="276" w:lineRule="auto"/>
        <w:ind w:right="538"/>
      </w:pPr>
      <w:r>
        <w:t>Enter</w:t>
      </w:r>
      <w:r>
        <w:rPr>
          <w:spacing w:val="-4"/>
        </w:rPr>
        <w:t xml:space="preserve"> </w:t>
      </w:r>
      <w:r>
        <w:t>other</w:t>
      </w:r>
      <w:r>
        <w:rPr>
          <w:spacing w:val="-4"/>
        </w:rPr>
        <w:t xml:space="preserve"> </w:t>
      </w:r>
      <w:r>
        <w:t>performance</w:t>
      </w:r>
      <w:r>
        <w:rPr>
          <w:spacing w:val="-3"/>
        </w:rPr>
        <w:t xml:space="preserve"> </w:t>
      </w:r>
      <w:r>
        <w:t>sites</w:t>
      </w:r>
      <w:r>
        <w:rPr>
          <w:spacing w:val="-3"/>
        </w:rPr>
        <w:t xml:space="preserve"> </w:t>
      </w:r>
      <w:r>
        <w:t>in</w:t>
      </w:r>
      <w:r>
        <w:rPr>
          <w:spacing w:val="-4"/>
        </w:rPr>
        <w:t xml:space="preserve"> </w:t>
      </w:r>
      <w:r>
        <w:t>KC</w:t>
      </w:r>
      <w:r>
        <w:rPr>
          <w:spacing w:val="-4"/>
        </w:rPr>
        <w:t xml:space="preserve"> </w:t>
      </w:r>
      <w:r>
        <w:t>under</w:t>
      </w:r>
      <w:r>
        <w:rPr>
          <w:spacing w:val="-4"/>
        </w:rPr>
        <w:t xml:space="preserve"> </w:t>
      </w:r>
      <w:r>
        <w:t>Proposal</w:t>
      </w:r>
      <w:r>
        <w:rPr>
          <w:spacing w:val="-3"/>
        </w:rPr>
        <w:t xml:space="preserve"> </w:t>
      </w:r>
      <w:r>
        <w:t>&gt;</w:t>
      </w:r>
      <w:r>
        <w:rPr>
          <w:spacing w:val="-4"/>
        </w:rPr>
        <w:t xml:space="preserve"> </w:t>
      </w:r>
      <w:r>
        <w:t>Basics</w:t>
      </w:r>
      <w:r>
        <w:rPr>
          <w:spacing w:val="-3"/>
        </w:rPr>
        <w:t xml:space="preserve"> </w:t>
      </w:r>
      <w:r>
        <w:t>&gt;</w:t>
      </w:r>
      <w:r>
        <w:rPr>
          <w:spacing w:val="-4"/>
        </w:rPr>
        <w:t xml:space="preserve"> </w:t>
      </w:r>
      <w:r>
        <w:t xml:space="preserve">Organization and Location. </w:t>
      </w:r>
      <w:r w:rsidR="0048006E" w:rsidRPr="0048006E">
        <w:rPr>
          <w:b/>
          <w:bCs/>
        </w:rPr>
        <w:t>Subawards are discouraged for this solicitation</w:t>
      </w:r>
      <w:r w:rsidR="0048006E">
        <w:t xml:space="preserve">. </w:t>
      </w:r>
      <w:r>
        <w:t xml:space="preserve">If Organization does not already exist in KC, request it be added at </w:t>
      </w:r>
      <w:hyperlink r:id="rId19">
        <w:r>
          <w:rPr>
            <w:color w:val="0000FF"/>
            <w:u w:val="single" w:color="0000FF"/>
          </w:rPr>
          <w:t>KC:</w:t>
        </w:r>
      </w:hyperlink>
      <w:r>
        <w:rPr>
          <w:color w:val="0000FF"/>
        </w:rPr>
        <w:t xml:space="preserve"> </w:t>
      </w:r>
      <w:hyperlink r:id="rId20">
        <w:r>
          <w:rPr>
            <w:color w:val="0000FF"/>
            <w:u w:val="single" w:color="0000FF"/>
          </w:rPr>
          <w:t>Request New Subawardee Organization</w:t>
        </w:r>
      </w:hyperlink>
    </w:p>
    <w:p w14:paraId="164706CC" w14:textId="1FBDA569" w:rsidR="00ED30FD" w:rsidRDefault="00567B07">
      <w:pPr>
        <w:pStyle w:val="Heading3"/>
        <w:tabs>
          <w:tab w:val="left" w:pos="9800"/>
        </w:tabs>
      </w:pPr>
      <w:bookmarkStart w:id="9" w:name="SF424_(R&amp;R)_Form"/>
      <w:bookmarkEnd w:id="9"/>
      <w:r>
        <w:rPr>
          <w:color w:val="FFFFFF"/>
          <w:spacing w:val="-7"/>
          <w:shd w:val="clear" w:color="auto" w:fill="750013"/>
        </w:rPr>
        <w:t xml:space="preserve"> </w:t>
      </w:r>
      <w:r>
        <w:rPr>
          <w:color w:val="FFFFFF"/>
          <w:shd w:val="clear" w:color="auto" w:fill="750013"/>
        </w:rPr>
        <w:t>SF424</w:t>
      </w:r>
      <w:r>
        <w:rPr>
          <w:color w:val="FFFFFF"/>
          <w:spacing w:val="-8"/>
          <w:shd w:val="clear" w:color="auto" w:fill="750013"/>
        </w:rPr>
        <w:t xml:space="preserve"> </w:t>
      </w:r>
      <w:r>
        <w:rPr>
          <w:color w:val="FFFFFF"/>
          <w:shd w:val="clear" w:color="auto" w:fill="750013"/>
        </w:rPr>
        <w:t>(</w:t>
      </w:r>
      <w:r w:rsidR="008F71A6">
        <w:rPr>
          <w:color w:val="FFFFFF"/>
          <w:shd w:val="clear" w:color="auto" w:fill="750013"/>
        </w:rPr>
        <w:t>R</w:t>
      </w:r>
      <w:r>
        <w:rPr>
          <w:color w:val="FFFFFF"/>
          <w:shd w:val="clear" w:color="auto" w:fill="750013"/>
        </w:rPr>
        <w:t>&amp;R)</w:t>
      </w:r>
      <w:r>
        <w:rPr>
          <w:color w:val="FFFFFF"/>
          <w:spacing w:val="-8"/>
          <w:shd w:val="clear" w:color="auto" w:fill="750013"/>
        </w:rPr>
        <w:t xml:space="preserve"> </w:t>
      </w:r>
      <w:r>
        <w:rPr>
          <w:color w:val="FFFFFF"/>
          <w:spacing w:val="-4"/>
          <w:shd w:val="clear" w:color="auto" w:fill="750013"/>
        </w:rPr>
        <w:t>Form</w:t>
      </w:r>
      <w:r w:rsidR="00DA0276">
        <w:rPr>
          <w:color w:val="FFFFFF"/>
          <w:spacing w:val="-4"/>
          <w:shd w:val="clear" w:color="auto" w:fill="750013"/>
        </w:rPr>
        <w:t xml:space="preserve">: </w:t>
      </w:r>
      <w:r w:rsidR="000F437D">
        <w:rPr>
          <w:color w:val="FFFFFF"/>
          <w:spacing w:val="-4"/>
          <w:shd w:val="clear" w:color="auto" w:fill="750013"/>
        </w:rPr>
        <w:t>page 64</w:t>
      </w:r>
      <w:r>
        <w:rPr>
          <w:color w:val="FFFFFF"/>
          <w:shd w:val="clear" w:color="auto" w:fill="750013"/>
        </w:rPr>
        <w:tab/>
      </w:r>
    </w:p>
    <w:p w14:paraId="3DDC79E1" w14:textId="77777777" w:rsidR="00ED30FD" w:rsidRDefault="00567B07" w:rsidP="00972F53">
      <w:pPr>
        <w:pStyle w:val="ListParagraph"/>
        <w:numPr>
          <w:ilvl w:val="0"/>
          <w:numId w:val="8"/>
        </w:numPr>
        <w:tabs>
          <w:tab w:val="left" w:pos="824"/>
        </w:tabs>
        <w:spacing w:before="89" w:line="276" w:lineRule="auto"/>
        <w:ind w:left="824" w:hanging="360"/>
      </w:pPr>
      <w:r>
        <w:t>Complete</w:t>
      </w:r>
      <w:r>
        <w:rPr>
          <w:spacing w:val="-11"/>
        </w:rPr>
        <w:t xml:space="preserve"> </w:t>
      </w:r>
      <w:r>
        <w:t>Field</w:t>
      </w:r>
      <w:r>
        <w:rPr>
          <w:spacing w:val="-11"/>
        </w:rPr>
        <w:t xml:space="preserve"> </w:t>
      </w:r>
      <w:r>
        <w:t>4.a.</w:t>
      </w:r>
      <w:r>
        <w:rPr>
          <w:spacing w:val="-10"/>
        </w:rPr>
        <w:t xml:space="preserve"> </w:t>
      </w:r>
      <w:r>
        <w:t>for</w:t>
      </w:r>
      <w:r>
        <w:rPr>
          <w:spacing w:val="-11"/>
        </w:rPr>
        <w:t xml:space="preserve"> </w:t>
      </w:r>
      <w:r>
        <w:t>renewal</w:t>
      </w:r>
      <w:r>
        <w:rPr>
          <w:spacing w:val="-10"/>
        </w:rPr>
        <w:t xml:space="preserve"> </w:t>
      </w:r>
      <w:r>
        <w:t>and</w:t>
      </w:r>
      <w:r>
        <w:rPr>
          <w:spacing w:val="-11"/>
        </w:rPr>
        <w:t xml:space="preserve"> </w:t>
      </w:r>
      <w:r>
        <w:t>supplement</w:t>
      </w:r>
      <w:r>
        <w:rPr>
          <w:spacing w:val="-11"/>
        </w:rPr>
        <w:t xml:space="preserve"> </w:t>
      </w:r>
      <w:r>
        <w:t>applications</w:t>
      </w:r>
      <w:r>
        <w:rPr>
          <w:spacing w:val="-11"/>
        </w:rPr>
        <w:t xml:space="preserve"> </w:t>
      </w:r>
      <w:r>
        <w:rPr>
          <w:spacing w:val="-4"/>
        </w:rPr>
        <w:t>ONLY</w:t>
      </w:r>
    </w:p>
    <w:p w14:paraId="4E3C884D" w14:textId="22C47D1C" w:rsidR="00ED30FD" w:rsidRDefault="00567B07" w:rsidP="00972F53">
      <w:pPr>
        <w:pStyle w:val="ListParagraph"/>
        <w:numPr>
          <w:ilvl w:val="0"/>
          <w:numId w:val="8"/>
        </w:numPr>
        <w:tabs>
          <w:tab w:val="left" w:pos="823"/>
          <w:tab w:val="left" w:pos="825"/>
        </w:tabs>
        <w:spacing w:line="276" w:lineRule="auto"/>
        <w:ind w:right="864"/>
      </w:pPr>
      <w:r>
        <w:t>Ensure</w:t>
      </w:r>
      <w:r>
        <w:rPr>
          <w:spacing w:val="-4"/>
        </w:rPr>
        <w:t xml:space="preserve"> </w:t>
      </w:r>
      <w:r>
        <w:t>correct</w:t>
      </w:r>
      <w:r>
        <w:rPr>
          <w:spacing w:val="-4"/>
        </w:rPr>
        <w:t xml:space="preserve"> </w:t>
      </w:r>
      <w:r>
        <w:t>Type</w:t>
      </w:r>
      <w:r>
        <w:rPr>
          <w:spacing w:val="-5"/>
        </w:rPr>
        <w:t xml:space="preserve"> </w:t>
      </w:r>
      <w:r>
        <w:t>of</w:t>
      </w:r>
      <w:r>
        <w:rPr>
          <w:spacing w:val="-5"/>
        </w:rPr>
        <w:t xml:space="preserve"> </w:t>
      </w:r>
      <w:r>
        <w:t>Application.</w:t>
      </w:r>
      <w:r>
        <w:rPr>
          <w:spacing w:val="-5"/>
        </w:rPr>
        <w:t xml:space="preserve"> </w:t>
      </w:r>
    </w:p>
    <w:p w14:paraId="2774FE90" w14:textId="77777777" w:rsidR="00ED30FD" w:rsidRDefault="00567B07" w:rsidP="00972F53">
      <w:pPr>
        <w:pStyle w:val="ListParagraph"/>
        <w:numPr>
          <w:ilvl w:val="0"/>
          <w:numId w:val="8"/>
        </w:numPr>
        <w:tabs>
          <w:tab w:val="left" w:pos="823"/>
          <w:tab w:val="left" w:pos="825"/>
        </w:tabs>
        <w:spacing w:line="276" w:lineRule="auto"/>
        <w:ind w:right="842"/>
      </w:pPr>
      <w:r>
        <w:t>Answer</w:t>
      </w:r>
      <w:r>
        <w:rPr>
          <w:spacing w:val="-4"/>
        </w:rPr>
        <w:t xml:space="preserve"> </w:t>
      </w:r>
      <w:r>
        <w:t>the</w:t>
      </w:r>
      <w:r>
        <w:rPr>
          <w:spacing w:val="-4"/>
        </w:rPr>
        <w:t xml:space="preserve"> </w:t>
      </w:r>
      <w:r>
        <w:t>question</w:t>
      </w:r>
      <w:r>
        <w:rPr>
          <w:spacing w:val="-2"/>
        </w:rPr>
        <w:t xml:space="preserve"> </w:t>
      </w:r>
      <w:r>
        <w:t>YES/NO</w:t>
      </w:r>
      <w:r>
        <w:rPr>
          <w:spacing w:val="-4"/>
        </w:rPr>
        <w:t xml:space="preserve"> </w:t>
      </w:r>
      <w:r>
        <w:t>is</w:t>
      </w:r>
      <w:r>
        <w:rPr>
          <w:spacing w:val="-3"/>
        </w:rPr>
        <w:t xml:space="preserve"> </w:t>
      </w:r>
      <w:r>
        <w:t>this</w:t>
      </w:r>
      <w:r>
        <w:rPr>
          <w:spacing w:val="-3"/>
        </w:rPr>
        <w:t xml:space="preserve"> </w:t>
      </w:r>
      <w:r>
        <w:t>application</w:t>
      </w:r>
      <w:r>
        <w:rPr>
          <w:spacing w:val="-6"/>
        </w:rPr>
        <w:t xml:space="preserve"> </w:t>
      </w:r>
      <w:r>
        <w:t>being</w:t>
      </w:r>
      <w:r>
        <w:rPr>
          <w:spacing w:val="-3"/>
        </w:rPr>
        <w:t xml:space="preserve"> </w:t>
      </w:r>
      <w:r>
        <w:t>submitted</w:t>
      </w:r>
      <w:r>
        <w:rPr>
          <w:spacing w:val="-4"/>
        </w:rPr>
        <w:t xml:space="preserve"> </w:t>
      </w:r>
      <w:r>
        <w:t>to</w:t>
      </w:r>
      <w:r>
        <w:rPr>
          <w:spacing w:val="-3"/>
        </w:rPr>
        <w:t xml:space="preserve"> </w:t>
      </w:r>
      <w:r>
        <w:t>other</w:t>
      </w:r>
      <w:r>
        <w:rPr>
          <w:spacing w:val="-4"/>
        </w:rPr>
        <w:t xml:space="preserve"> </w:t>
      </w:r>
      <w:r>
        <w:t>agencies</w:t>
      </w:r>
      <w:r>
        <w:rPr>
          <w:spacing w:val="-3"/>
        </w:rPr>
        <w:t xml:space="preserve"> </w:t>
      </w:r>
      <w:r>
        <w:t>and complete the subsequent field if applicable</w:t>
      </w:r>
    </w:p>
    <w:p w14:paraId="4E56B128" w14:textId="77777777" w:rsidR="00ED30FD" w:rsidRPr="004871AB" w:rsidRDefault="00567B07" w:rsidP="00972F53">
      <w:pPr>
        <w:pStyle w:val="ListParagraph"/>
        <w:numPr>
          <w:ilvl w:val="0"/>
          <w:numId w:val="8"/>
        </w:numPr>
        <w:tabs>
          <w:tab w:val="left" w:pos="823"/>
          <w:tab w:val="left" w:pos="825"/>
        </w:tabs>
        <w:spacing w:line="276" w:lineRule="auto"/>
        <w:ind w:right="509"/>
      </w:pPr>
      <w:r w:rsidRPr="004871AB">
        <w:t>For Multi-Institutional Teams: see instructions in FOA as there are two mechanisms to support</w:t>
      </w:r>
      <w:r w:rsidRPr="004871AB">
        <w:rPr>
          <w:spacing w:val="-4"/>
        </w:rPr>
        <w:t xml:space="preserve"> </w:t>
      </w:r>
      <w:r w:rsidRPr="004871AB">
        <w:t>teams</w:t>
      </w:r>
      <w:r w:rsidRPr="004871AB">
        <w:rPr>
          <w:spacing w:val="-4"/>
        </w:rPr>
        <w:t xml:space="preserve"> </w:t>
      </w:r>
      <w:r w:rsidRPr="004871AB">
        <w:t>of</w:t>
      </w:r>
      <w:r w:rsidRPr="004871AB">
        <w:rPr>
          <w:spacing w:val="-3"/>
        </w:rPr>
        <w:t xml:space="preserve"> </w:t>
      </w:r>
      <w:r w:rsidRPr="004871AB">
        <w:t>multiple</w:t>
      </w:r>
      <w:r w:rsidRPr="004871AB">
        <w:rPr>
          <w:spacing w:val="-4"/>
        </w:rPr>
        <w:t xml:space="preserve"> </w:t>
      </w:r>
      <w:r w:rsidRPr="004871AB">
        <w:t>institutions</w:t>
      </w:r>
      <w:r w:rsidRPr="004871AB">
        <w:rPr>
          <w:spacing w:val="-3"/>
        </w:rPr>
        <w:t xml:space="preserve"> </w:t>
      </w:r>
      <w:r w:rsidRPr="004871AB">
        <w:t>and</w:t>
      </w:r>
      <w:r w:rsidRPr="004871AB">
        <w:rPr>
          <w:spacing w:val="-3"/>
        </w:rPr>
        <w:t xml:space="preserve"> </w:t>
      </w:r>
      <w:r w:rsidRPr="004871AB">
        <w:t>the</w:t>
      </w:r>
      <w:r w:rsidRPr="004871AB">
        <w:rPr>
          <w:spacing w:val="-3"/>
        </w:rPr>
        <w:t xml:space="preserve"> </w:t>
      </w:r>
      <w:r w:rsidRPr="004871AB">
        <w:t>specific</w:t>
      </w:r>
      <w:r w:rsidRPr="004871AB">
        <w:rPr>
          <w:spacing w:val="-4"/>
        </w:rPr>
        <w:t xml:space="preserve"> </w:t>
      </w:r>
      <w:r w:rsidRPr="004871AB">
        <w:t>instructions</w:t>
      </w:r>
      <w:r w:rsidRPr="004871AB">
        <w:rPr>
          <w:spacing w:val="-3"/>
        </w:rPr>
        <w:t xml:space="preserve"> </w:t>
      </w:r>
      <w:r w:rsidRPr="004871AB">
        <w:t>explain</w:t>
      </w:r>
      <w:r w:rsidRPr="004871AB">
        <w:rPr>
          <w:spacing w:val="-4"/>
        </w:rPr>
        <w:t xml:space="preserve"> </w:t>
      </w:r>
      <w:r w:rsidRPr="004871AB">
        <w:t>the</w:t>
      </w:r>
      <w:r w:rsidRPr="004871AB">
        <w:rPr>
          <w:spacing w:val="-4"/>
        </w:rPr>
        <w:t xml:space="preserve"> </w:t>
      </w:r>
      <w:r w:rsidRPr="004871AB">
        <w:t>deviations</w:t>
      </w:r>
      <w:r w:rsidRPr="004871AB">
        <w:rPr>
          <w:spacing w:val="-3"/>
        </w:rPr>
        <w:t xml:space="preserve"> </w:t>
      </w:r>
      <w:r w:rsidRPr="004871AB">
        <w:t>to the standard form and attachment guidance.</w:t>
      </w:r>
    </w:p>
    <w:p w14:paraId="6ED72A03" w14:textId="343A9ED9" w:rsidR="00ED30FD" w:rsidRDefault="00567B07">
      <w:pPr>
        <w:pStyle w:val="Heading3"/>
        <w:tabs>
          <w:tab w:val="left" w:pos="9800"/>
        </w:tabs>
        <w:spacing w:before="230"/>
      </w:pPr>
      <w:bookmarkStart w:id="10" w:name="Research_&amp;_Related_Other_Project_Informa"/>
      <w:bookmarkEnd w:id="10"/>
      <w:r>
        <w:rPr>
          <w:color w:val="FFFFFF"/>
          <w:spacing w:val="-12"/>
          <w:shd w:val="clear" w:color="auto" w:fill="750013"/>
        </w:rPr>
        <w:lastRenderedPageBreak/>
        <w:t xml:space="preserve"> </w:t>
      </w:r>
      <w:r w:rsidR="00DA0276">
        <w:rPr>
          <w:color w:val="FFFFFF"/>
          <w:shd w:val="clear" w:color="auto" w:fill="750013"/>
        </w:rPr>
        <w:t>(R&amp;R)</w:t>
      </w:r>
      <w:r>
        <w:rPr>
          <w:color w:val="FFFFFF"/>
          <w:spacing w:val="-10"/>
          <w:shd w:val="clear" w:color="auto" w:fill="750013"/>
        </w:rPr>
        <w:t xml:space="preserve"> </w:t>
      </w:r>
      <w:r>
        <w:rPr>
          <w:color w:val="FFFFFF"/>
          <w:shd w:val="clear" w:color="auto" w:fill="750013"/>
        </w:rPr>
        <w:t>Other</w:t>
      </w:r>
      <w:r>
        <w:rPr>
          <w:color w:val="FFFFFF"/>
          <w:spacing w:val="-10"/>
          <w:shd w:val="clear" w:color="auto" w:fill="750013"/>
        </w:rPr>
        <w:t xml:space="preserve"> </w:t>
      </w:r>
      <w:r>
        <w:rPr>
          <w:color w:val="FFFFFF"/>
          <w:shd w:val="clear" w:color="auto" w:fill="750013"/>
        </w:rPr>
        <w:t>Project</w:t>
      </w:r>
      <w:r>
        <w:rPr>
          <w:color w:val="FFFFFF"/>
          <w:spacing w:val="-11"/>
          <w:shd w:val="clear" w:color="auto" w:fill="750013"/>
        </w:rPr>
        <w:t xml:space="preserve"> </w:t>
      </w:r>
      <w:r>
        <w:rPr>
          <w:color w:val="FFFFFF"/>
          <w:shd w:val="clear" w:color="auto" w:fill="750013"/>
        </w:rPr>
        <w:t>Information</w:t>
      </w:r>
      <w:r>
        <w:rPr>
          <w:color w:val="FFFFFF"/>
          <w:spacing w:val="-11"/>
          <w:shd w:val="clear" w:color="auto" w:fill="750013"/>
        </w:rPr>
        <w:t xml:space="preserve"> </w:t>
      </w:r>
      <w:r>
        <w:rPr>
          <w:color w:val="FFFFFF"/>
          <w:spacing w:val="-4"/>
          <w:shd w:val="clear" w:color="auto" w:fill="750013"/>
        </w:rPr>
        <w:t>Form</w:t>
      </w:r>
      <w:r>
        <w:rPr>
          <w:color w:val="FFFFFF"/>
          <w:shd w:val="clear" w:color="auto" w:fill="750013"/>
        </w:rPr>
        <w:tab/>
      </w:r>
    </w:p>
    <w:p w14:paraId="4F73B72A" w14:textId="23C6BB78" w:rsidR="00ED30FD" w:rsidRDefault="00567B07" w:rsidP="00CC00D3">
      <w:pPr>
        <w:pStyle w:val="ListParagraph"/>
        <w:numPr>
          <w:ilvl w:val="0"/>
          <w:numId w:val="8"/>
        </w:numPr>
        <w:tabs>
          <w:tab w:val="left" w:pos="824"/>
        </w:tabs>
        <w:spacing w:before="90" w:line="276" w:lineRule="auto"/>
        <w:ind w:left="824" w:hanging="360"/>
      </w:pPr>
      <w:r>
        <w:t>Complete</w:t>
      </w:r>
      <w:r>
        <w:rPr>
          <w:spacing w:val="-9"/>
        </w:rPr>
        <w:t xml:space="preserve"> </w:t>
      </w:r>
      <w:r>
        <w:t>questions</w:t>
      </w:r>
      <w:r>
        <w:rPr>
          <w:spacing w:val="-8"/>
        </w:rPr>
        <w:t xml:space="preserve"> </w:t>
      </w:r>
      <w:r>
        <w:t>in</w:t>
      </w:r>
      <w:r>
        <w:rPr>
          <w:spacing w:val="-7"/>
        </w:rPr>
        <w:t xml:space="preserve"> </w:t>
      </w:r>
      <w:r>
        <w:t>fields</w:t>
      </w:r>
      <w:r>
        <w:rPr>
          <w:spacing w:val="-7"/>
        </w:rPr>
        <w:t xml:space="preserve"> </w:t>
      </w:r>
      <w:r>
        <w:t>1</w:t>
      </w:r>
      <w:r>
        <w:rPr>
          <w:spacing w:val="-5"/>
        </w:rPr>
        <w:t xml:space="preserve"> </w:t>
      </w:r>
      <w:r>
        <w:t>–</w:t>
      </w:r>
      <w:r>
        <w:rPr>
          <w:spacing w:val="-7"/>
        </w:rPr>
        <w:t xml:space="preserve"> </w:t>
      </w:r>
      <w:r>
        <w:t>6.</w:t>
      </w:r>
      <w:r>
        <w:rPr>
          <w:spacing w:val="-8"/>
        </w:rPr>
        <w:t xml:space="preserve"> </w:t>
      </w:r>
      <w:r>
        <w:t>See</w:t>
      </w:r>
      <w:r>
        <w:rPr>
          <w:spacing w:val="-8"/>
        </w:rPr>
        <w:t xml:space="preserve"> </w:t>
      </w:r>
      <w:r>
        <w:t>notes</w:t>
      </w:r>
      <w:r>
        <w:rPr>
          <w:spacing w:val="-7"/>
        </w:rPr>
        <w:t xml:space="preserve"> </w:t>
      </w:r>
      <w:r>
        <w:t>in</w:t>
      </w:r>
      <w:r>
        <w:rPr>
          <w:spacing w:val="-8"/>
        </w:rPr>
        <w:t xml:space="preserve"> </w:t>
      </w:r>
      <w:r>
        <w:t>FOA</w:t>
      </w:r>
      <w:r>
        <w:rPr>
          <w:spacing w:val="-8"/>
        </w:rPr>
        <w:t xml:space="preserve"> </w:t>
      </w:r>
      <w:r>
        <w:t>regarding</w:t>
      </w:r>
      <w:r>
        <w:rPr>
          <w:spacing w:val="-7"/>
        </w:rPr>
        <w:t xml:space="preserve"> </w:t>
      </w:r>
      <w:r>
        <w:t>environmental</w:t>
      </w:r>
      <w:r>
        <w:rPr>
          <w:spacing w:val="-7"/>
        </w:rPr>
        <w:t xml:space="preserve"> </w:t>
      </w:r>
      <w:r>
        <w:rPr>
          <w:spacing w:val="-2"/>
        </w:rPr>
        <w:t>impact</w:t>
      </w:r>
      <w:r w:rsidR="008F71A6">
        <w:rPr>
          <w:spacing w:val="-2"/>
        </w:rPr>
        <w:t>.</w:t>
      </w:r>
    </w:p>
    <w:p w14:paraId="2546ACB0" w14:textId="1A12A3EB" w:rsidR="00ED30FD" w:rsidRDefault="00567B07" w:rsidP="00CC00D3">
      <w:pPr>
        <w:pStyle w:val="ListParagraph"/>
        <w:numPr>
          <w:ilvl w:val="0"/>
          <w:numId w:val="8"/>
        </w:numPr>
        <w:tabs>
          <w:tab w:val="left" w:pos="824"/>
        </w:tabs>
        <w:spacing w:line="276" w:lineRule="auto"/>
        <w:ind w:left="824" w:hanging="360"/>
      </w:pPr>
      <w:r>
        <w:t>Attach</w:t>
      </w:r>
      <w:r>
        <w:rPr>
          <w:spacing w:val="-6"/>
        </w:rPr>
        <w:t xml:space="preserve"> </w:t>
      </w:r>
      <w:r>
        <w:t>Project</w:t>
      </w:r>
      <w:r>
        <w:rPr>
          <w:spacing w:val="-8"/>
        </w:rPr>
        <w:t xml:space="preserve"> </w:t>
      </w:r>
      <w:r>
        <w:t>Summary</w:t>
      </w:r>
      <w:r>
        <w:rPr>
          <w:spacing w:val="-6"/>
        </w:rPr>
        <w:t xml:space="preserve"> </w:t>
      </w:r>
      <w:r>
        <w:t>/</w:t>
      </w:r>
      <w:r>
        <w:rPr>
          <w:spacing w:val="-8"/>
        </w:rPr>
        <w:t xml:space="preserve"> </w:t>
      </w:r>
      <w:r>
        <w:t>Abstract</w:t>
      </w:r>
      <w:r>
        <w:rPr>
          <w:spacing w:val="-7"/>
        </w:rPr>
        <w:t xml:space="preserve"> </w:t>
      </w:r>
      <w:r>
        <w:t>to</w:t>
      </w:r>
      <w:r>
        <w:rPr>
          <w:spacing w:val="-8"/>
        </w:rPr>
        <w:t xml:space="preserve"> </w:t>
      </w:r>
      <w:r>
        <w:t>Field</w:t>
      </w:r>
      <w:r>
        <w:rPr>
          <w:spacing w:val="-7"/>
        </w:rPr>
        <w:t xml:space="preserve"> </w:t>
      </w:r>
      <w:r>
        <w:t>7</w:t>
      </w:r>
      <w:r>
        <w:rPr>
          <w:spacing w:val="-5"/>
        </w:rPr>
        <w:t xml:space="preserve"> </w:t>
      </w:r>
      <w:r>
        <w:t>following</w:t>
      </w:r>
      <w:r>
        <w:rPr>
          <w:spacing w:val="-7"/>
        </w:rPr>
        <w:t xml:space="preserve"> </w:t>
      </w:r>
      <w:r>
        <w:t>FOA</w:t>
      </w:r>
      <w:r>
        <w:rPr>
          <w:spacing w:val="-8"/>
        </w:rPr>
        <w:t xml:space="preserve"> </w:t>
      </w:r>
      <w:r>
        <w:rPr>
          <w:spacing w:val="-2"/>
        </w:rPr>
        <w:t>instructions</w:t>
      </w:r>
      <w:r w:rsidR="008F71A6">
        <w:rPr>
          <w:spacing w:val="-2"/>
        </w:rPr>
        <w:t>.</w:t>
      </w:r>
    </w:p>
    <w:p w14:paraId="08518628" w14:textId="5827201F" w:rsidR="00ED30FD" w:rsidRDefault="00567B07" w:rsidP="00CC00D3">
      <w:pPr>
        <w:pStyle w:val="ListParagraph"/>
        <w:numPr>
          <w:ilvl w:val="0"/>
          <w:numId w:val="8"/>
        </w:numPr>
        <w:tabs>
          <w:tab w:val="left" w:pos="823"/>
          <w:tab w:val="left" w:pos="825"/>
        </w:tabs>
        <w:spacing w:line="276" w:lineRule="auto"/>
        <w:ind w:right="707"/>
      </w:pPr>
      <w:r>
        <w:t>Attach</w:t>
      </w:r>
      <w:r>
        <w:rPr>
          <w:spacing w:val="-2"/>
        </w:rPr>
        <w:t xml:space="preserve"> </w:t>
      </w:r>
      <w:r>
        <w:t>Project</w:t>
      </w:r>
      <w:r>
        <w:rPr>
          <w:spacing w:val="-3"/>
        </w:rPr>
        <w:t xml:space="preserve"> </w:t>
      </w:r>
      <w:r>
        <w:t>Narrative</w:t>
      </w:r>
      <w:r>
        <w:rPr>
          <w:spacing w:val="-3"/>
        </w:rPr>
        <w:t xml:space="preserve"> </w:t>
      </w:r>
      <w:r>
        <w:t>to</w:t>
      </w:r>
      <w:r>
        <w:rPr>
          <w:spacing w:val="-2"/>
        </w:rPr>
        <w:t xml:space="preserve"> </w:t>
      </w:r>
      <w:r>
        <w:t>Field</w:t>
      </w:r>
      <w:r>
        <w:rPr>
          <w:spacing w:val="-3"/>
        </w:rPr>
        <w:t xml:space="preserve"> </w:t>
      </w:r>
      <w:r>
        <w:t>8–</w:t>
      </w:r>
      <w:r>
        <w:rPr>
          <w:spacing w:val="-2"/>
        </w:rPr>
        <w:t xml:space="preserve"> </w:t>
      </w:r>
      <w:r>
        <w:t>see</w:t>
      </w:r>
      <w:r>
        <w:rPr>
          <w:spacing w:val="-3"/>
        </w:rPr>
        <w:t xml:space="preserve"> </w:t>
      </w:r>
      <w:r>
        <w:t>guidelines</w:t>
      </w:r>
      <w:r>
        <w:rPr>
          <w:spacing w:val="-2"/>
        </w:rPr>
        <w:t xml:space="preserve"> </w:t>
      </w:r>
      <w:r w:rsidR="00CB093B">
        <w:rPr>
          <w:spacing w:val="-2"/>
        </w:rPr>
        <w:t xml:space="preserve">and page limits </w:t>
      </w:r>
      <w:r>
        <w:t>below</w:t>
      </w:r>
      <w:r w:rsidR="008F71A6">
        <w:t>.</w:t>
      </w:r>
      <w:r>
        <w:rPr>
          <w:spacing w:val="-3"/>
        </w:rPr>
        <w:t xml:space="preserve"> </w:t>
      </w:r>
    </w:p>
    <w:p w14:paraId="3A94681A" w14:textId="77777777" w:rsidR="00ED30FD" w:rsidRDefault="00567B07" w:rsidP="00CC00D3">
      <w:pPr>
        <w:pStyle w:val="ListParagraph"/>
        <w:numPr>
          <w:ilvl w:val="0"/>
          <w:numId w:val="8"/>
        </w:numPr>
        <w:tabs>
          <w:tab w:val="left" w:pos="823"/>
          <w:tab w:val="left" w:pos="825"/>
        </w:tabs>
        <w:spacing w:line="276" w:lineRule="auto"/>
        <w:ind w:right="972"/>
      </w:pPr>
      <w:r>
        <w:t>DO</w:t>
      </w:r>
      <w:r>
        <w:rPr>
          <w:spacing w:val="-3"/>
        </w:rPr>
        <w:t xml:space="preserve"> </w:t>
      </w:r>
      <w:r>
        <w:t>NOT</w:t>
      </w:r>
      <w:r>
        <w:rPr>
          <w:spacing w:val="-3"/>
        </w:rPr>
        <w:t xml:space="preserve"> </w:t>
      </w:r>
      <w:r>
        <w:t>attach</w:t>
      </w:r>
      <w:r>
        <w:rPr>
          <w:spacing w:val="-3"/>
        </w:rPr>
        <w:t xml:space="preserve"> </w:t>
      </w:r>
      <w:r>
        <w:t>any</w:t>
      </w:r>
      <w:r>
        <w:rPr>
          <w:spacing w:val="-3"/>
        </w:rPr>
        <w:t xml:space="preserve"> </w:t>
      </w:r>
      <w:r>
        <w:t>of</w:t>
      </w:r>
      <w:r>
        <w:rPr>
          <w:spacing w:val="-3"/>
        </w:rPr>
        <w:t xml:space="preserve"> </w:t>
      </w:r>
      <w:r>
        <w:t>the</w:t>
      </w:r>
      <w:r>
        <w:rPr>
          <w:spacing w:val="-3"/>
        </w:rPr>
        <w:t xml:space="preserve"> </w:t>
      </w:r>
      <w:r>
        <w:t>required</w:t>
      </w:r>
      <w:r>
        <w:rPr>
          <w:spacing w:val="-3"/>
        </w:rPr>
        <w:t xml:space="preserve"> </w:t>
      </w:r>
      <w:r>
        <w:t>appendices</w:t>
      </w:r>
      <w:r>
        <w:rPr>
          <w:spacing w:val="-3"/>
        </w:rPr>
        <w:t xml:space="preserve"> </w:t>
      </w:r>
      <w:r>
        <w:t>to</w:t>
      </w:r>
      <w:r>
        <w:rPr>
          <w:spacing w:val="-3"/>
        </w:rPr>
        <w:t xml:space="preserve"> </w:t>
      </w:r>
      <w:r>
        <w:t>fields</w:t>
      </w:r>
      <w:r>
        <w:rPr>
          <w:spacing w:val="-2"/>
        </w:rPr>
        <w:t xml:space="preserve"> </w:t>
      </w:r>
      <w:r>
        <w:t>9,</w:t>
      </w:r>
      <w:r>
        <w:rPr>
          <w:spacing w:val="-3"/>
        </w:rPr>
        <w:t xml:space="preserve"> </w:t>
      </w:r>
      <w:r>
        <w:t>10,</w:t>
      </w:r>
      <w:r>
        <w:rPr>
          <w:spacing w:val="-3"/>
        </w:rPr>
        <w:t xml:space="preserve"> </w:t>
      </w:r>
      <w:r>
        <w:t>11 and</w:t>
      </w:r>
      <w:r>
        <w:rPr>
          <w:spacing w:val="-2"/>
        </w:rPr>
        <w:t xml:space="preserve"> </w:t>
      </w:r>
      <w:r>
        <w:t>12</w:t>
      </w:r>
      <w:r>
        <w:rPr>
          <w:spacing w:val="-3"/>
        </w:rPr>
        <w:t xml:space="preserve"> </w:t>
      </w:r>
      <w:r>
        <w:t>of</w:t>
      </w:r>
      <w:r>
        <w:rPr>
          <w:spacing w:val="-3"/>
        </w:rPr>
        <w:t xml:space="preserve"> </w:t>
      </w:r>
      <w:r>
        <w:t>this</w:t>
      </w:r>
      <w:r>
        <w:rPr>
          <w:spacing w:val="-2"/>
        </w:rPr>
        <w:t xml:space="preserve"> </w:t>
      </w:r>
      <w:r>
        <w:t xml:space="preserve">form. Follow the instructions in the FOA for including required appendices to the Project </w:t>
      </w:r>
      <w:r>
        <w:rPr>
          <w:spacing w:val="-2"/>
        </w:rPr>
        <w:t>narrative.</w:t>
      </w:r>
    </w:p>
    <w:p w14:paraId="6A6A706E" w14:textId="77777777" w:rsidR="00ED30FD" w:rsidRDefault="00567B07" w:rsidP="00CC00D3">
      <w:pPr>
        <w:pStyle w:val="ListParagraph"/>
        <w:numPr>
          <w:ilvl w:val="0"/>
          <w:numId w:val="8"/>
        </w:numPr>
        <w:tabs>
          <w:tab w:val="left" w:pos="824"/>
        </w:tabs>
        <w:spacing w:line="276" w:lineRule="auto"/>
        <w:ind w:left="824" w:hanging="360"/>
      </w:pPr>
      <w:r>
        <w:t>Attach</w:t>
      </w:r>
      <w:r>
        <w:rPr>
          <w:spacing w:val="-7"/>
        </w:rPr>
        <w:t xml:space="preserve"> </w:t>
      </w:r>
      <w:r>
        <w:t>list</w:t>
      </w:r>
      <w:r>
        <w:rPr>
          <w:spacing w:val="-7"/>
        </w:rPr>
        <w:t xml:space="preserve"> </w:t>
      </w:r>
      <w:r>
        <w:t>of</w:t>
      </w:r>
      <w:r>
        <w:rPr>
          <w:spacing w:val="-7"/>
        </w:rPr>
        <w:t xml:space="preserve"> </w:t>
      </w:r>
      <w:r>
        <w:t>Merit</w:t>
      </w:r>
      <w:r>
        <w:rPr>
          <w:spacing w:val="-7"/>
        </w:rPr>
        <w:t xml:space="preserve"> </w:t>
      </w:r>
      <w:r>
        <w:t>Reviewer</w:t>
      </w:r>
      <w:r>
        <w:rPr>
          <w:spacing w:val="-7"/>
        </w:rPr>
        <w:t xml:space="preserve"> </w:t>
      </w:r>
      <w:r>
        <w:t>Conflicts</w:t>
      </w:r>
      <w:r>
        <w:rPr>
          <w:spacing w:val="-6"/>
        </w:rPr>
        <w:t xml:space="preserve"> </w:t>
      </w:r>
      <w:r>
        <w:t>to</w:t>
      </w:r>
      <w:r>
        <w:rPr>
          <w:spacing w:val="-7"/>
        </w:rPr>
        <w:t xml:space="preserve"> </w:t>
      </w:r>
      <w:r>
        <w:t>Field</w:t>
      </w:r>
      <w:r>
        <w:rPr>
          <w:spacing w:val="-6"/>
        </w:rPr>
        <w:t xml:space="preserve"> </w:t>
      </w:r>
      <w:r>
        <w:t>12</w:t>
      </w:r>
      <w:r>
        <w:rPr>
          <w:spacing w:val="-6"/>
        </w:rPr>
        <w:t xml:space="preserve"> </w:t>
      </w:r>
      <w:r>
        <w:t>per</w:t>
      </w:r>
      <w:r>
        <w:rPr>
          <w:spacing w:val="-7"/>
        </w:rPr>
        <w:t xml:space="preserve"> </w:t>
      </w:r>
      <w:r>
        <w:t>the</w:t>
      </w:r>
      <w:r>
        <w:rPr>
          <w:spacing w:val="-6"/>
        </w:rPr>
        <w:t xml:space="preserve"> </w:t>
      </w:r>
      <w:r>
        <w:t>FOA</w:t>
      </w:r>
      <w:r>
        <w:rPr>
          <w:spacing w:val="-3"/>
        </w:rPr>
        <w:t xml:space="preserve"> </w:t>
      </w:r>
      <w:r>
        <w:t>section</w:t>
      </w:r>
      <w:r>
        <w:rPr>
          <w:spacing w:val="-7"/>
        </w:rPr>
        <w:t xml:space="preserve"> </w:t>
      </w:r>
      <w:r>
        <w:rPr>
          <w:spacing w:val="-5"/>
        </w:rPr>
        <w:t>IX</w:t>
      </w:r>
    </w:p>
    <w:p w14:paraId="106814A4" w14:textId="3E7F16E2" w:rsidR="00ED30FD" w:rsidRDefault="00567B07">
      <w:pPr>
        <w:pStyle w:val="Heading3"/>
        <w:tabs>
          <w:tab w:val="left" w:pos="9800"/>
        </w:tabs>
      </w:pPr>
      <w:bookmarkStart w:id="11" w:name="Project_Summary_/_Abstract"/>
      <w:bookmarkEnd w:id="11"/>
      <w:r>
        <w:rPr>
          <w:color w:val="FFFFFF"/>
          <w:spacing w:val="-7"/>
          <w:shd w:val="clear" w:color="auto" w:fill="750013"/>
        </w:rPr>
        <w:t xml:space="preserve"> </w:t>
      </w:r>
      <w:r>
        <w:rPr>
          <w:color w:val="FFFFFF"/>
          <w:shd w:val="clear" w:color="auto" w:fill="750013"/>
        </w:rPr>
        <w:t>Project</w:t>
      </w:r>
      <w:r>
        <w:rPr>
          <w:color w:val="FFFFFF"/>
          <w:spacing w:val="-9"/>
          <w:shd w:val="clear" w:color="auto" w:fill="750013"/>
        </w:rPr>
        <w:t xml:space="preserve"> </w:t>
      </w:r>
      <w:r>
        <w:rPr>
          <w:color w:val="FFFFFF"/>
          <w:shd w:val="clear" w:color="auto" w:fill="750013"/>
        </w:rPr>
        <w:t>Summary</w:t>
      </w:r>
      <w:r>
        <w:rPr>
          <w:color w:val="FFFFFF"/>
          <w:spacing w:val="-7"/>
          <w:shd w:val="clear" w:color="auto" w:fill="750013"/>
        </w:rPr>
        <w:t xml:space="preserve"> </w:t>
      </w:r>
      <w:r>
        <w:rPr>
          <w:color w:val="FFFFFF"/>
          <w:shd w:val="clear" w:color="auto" w:fill="750013"/>
        </w:rPr>
        <w:t>/</w:t>
      </w:r>
      <w:r>
        <w:rPr>
          <w:color w:val="FFFFFF"/>
          <w:spacing w:val="-8"/>
          <w:shd w:val="clear" w:color="auto" w:fill="750013"/>
        </w:rPr>
        <w:t xml:space="preserve"> </w:t>
      </w:r>
      <w:r>
        <w:rPr>
          <w:color w:val="FFFFFF"/>
          <w:spacing w:val="-2"/>
          <w:shd w:val="clear" w:color="auto" w:fill="750013"/>
        </w:rPr>
        <w:t>Abstract</w:t>
      </w:r>
      <w:r w:rsidR="000C4FA1">
        <w:rPr>
          <w:color w:val="FFFFFF"/>
          <w:spacing w:val="-2"/>
          <w:shd w:val="clear" w:color="auto" w:fill="750013"/>
        </w:rPr>
        <w:t xml:space="preserve"> (Field 7)</w:t>
      </w:r>
      <w:r w:rsidR="00DA0276">
        <w:rPr>
          <w:color w:val="FFFFFF"/>
          <w:spacing w:val="-2"/>
          <w:shd w:val="clear" w:color="auto" w:fill="750013"/>
        </w:rPr>
        <w:t xml:space="preserve">: </w:t>
      </w:r>
      <w:r w:rsidR="00582D42">
        <w:rPr>
          <w:color w:val="FFFFFF"/>
          <w:spacing w:val="-2"/>
          <w:shd w:val="clear" w:color="auto" w:fill="750013"/>
        </w:rPr>
        <w:t>pages</w:t>
      </w:r>
      <w:r w:rsidR="00FB29A8">
        <w:rPr>
          <w:color w:val="FFFFFF"/>
          <w:spacing w:val="-2"/>
          <w:shd w:val="clear" w:color="auto" w:fill="750013"/>
        </w:rPr>
        <w:t xml:space="preserve"> </w:t>
      </w:r>
      <w:r w:rsidR="00582D42">
        <w:rPr>
          <w:color w:val="FFFFFF"/>
          <w:spacing w:val="-2"/>
          <w:shd w:val="clear" w:color="auto" w:fill="750013"/>
        </w:rPr>
        <w:t>64-65</w:t>
      </w:r>
      <w:r>
        <w:rPr>
          <w:color w:val="FFFFFF"/>
          <w:shd w:val="clear" w:color="auto" w:fill="750013"/>
        </w:rPr>
        <w:tab/>
      </w:r>
      <w:r w:rsidR="00633595">
        <w:rPr>
          <w:color w:val="FFFFFF"/>
          <w:shd w:val="clear" w:color="auto" w:fill="750013"/>
        </w:rPr>
        <w:t xml:space="preserve">    </w:t>
      </w:r>
    </w:p>
    <w:p w14:paraId="03EC818B" w14:textId="77777777" w:rsidR="00ED30FD" w:rsidRDefault="00567B07" w:rsidP="00CC00D3">
      <w:pPr>
        <w:pStyle w:val="ListParagraph"/>
        <w:numPr>
          <w:ilvl w:val="0"/>
          <w:numId w:val="8"/>
        </w:numPr>
        <w:tabs>
          <w:tab w:val="left" w:pos="824"/>
        </w:tabs>
        <w:spacing w:before="89" w:line="276" w:lineRule="auto"/>
        <w:ind w:left="824" w:hanging="360"/>
      </w:pPr>
      <w:r>
        <w:t>The</w:t>
      </w:r>
      <w:r>
        <w:rPr>
          <w:spacing w:val="-5"/>
        </w:rPr>
        <w:t xml:space="preserve"> </w:t>
      </w:r>
      <w:r>
        <w:t>project</w:t>
      </w:r>
      <w:r>
        <w:rPr>
          <w:spacing w:val="-5"/>
        </w:rPr>
        <w:t xml:space="preserve"> </w:t>
      </w:r>
      <w:r>
        <w:t>summary</w:t>
      </w:r>
      <w:r>
        <w:rPr>
          <w:spacing w:val="-5"/>
        </w:rPr>
        <w:t xml:space="preserve"> </w:t>
      </w:r>
      <w:r>
        <w:t>/</w:t>
      </w:r>
      <w:r>
        <w:rPr>
          <w:spacing w:val="-4"/>
        </w:rPr>
        <w:t xml:space="preserve"> </w:t>
      </w:r>
      <w:r>
        <w:t>abstract</w:t>
      </w:r>
      <w:r>
        <w:rPr>
          <w:spacing w:val="-4"/>
        </w:rPr>
        <w:t xml:space="preserve"> </w:t>
      </w:r>
      <w:r>
        <w:t>is</w:t>
      </w:r>
      <w:r>
        <w:rPr>
          <w:spacing w:val="-4"/>
        </w:rPr>
        <w:t xml:space="preserve"> </w:t>
      </w:r>
      <w:r>
        <w:t>a</w:t>
      </w:r>
      <w:r>
        <w:rPr>
          <w:spacing w:val="-5"/>
        </w:rPr>
        <w:t xml:space="preserve"> </w:t>
      </w:r>
      <w:r>
        <w:t>1</w:t>
      </w:r>
      <w:r>
        <w:rPr>
          <w:spacing w:val="-4"/>
        </w:rPr>
        <w:t xml:space="preserve"> </w:t>
      </w:r>
      <w:r>
        <w:t>page</w:t>
      </w:r>
      <w:r>
        <w:rPr>
          <w:spacing w:val="-4"/>
        </w:rPr>
        <w:t xml:space="preserve"> </w:t>
      </w:r>
      <w:r>
        <w:rPr>
          <w:spacing w:val="-2"/>
        </w:rPr>
        <w:t>document</w:t>
      </w:r>
    </w:p>
    <w:p w14:paraId="6C0BC35C" w14:textId="77777777" w:rsidR="004153C1" w:rsidRPr="00BC29A2" w:rsidRDefault="00567B07" w:rsidP="00CC00D3">
      <w:pPr>
        <w:pStyle w:val="ListParagraph"/>
        <w:numPr>
          <w:ilvl w:val="0"/>
          <w:numId w:val="8"/>
        </w:numPr>
        <w:tabs>
          <w:tab w:val="left" w:pos="823"/>
          <w:tab w:val="left" w:pos="825"/>
        </w:tabs>
        <w:spacing w:before="1" w:line="276" w:lineRule="auto"/>
        <w:ind w:right="692"/>
      </w:pPr>
      <w:r>
        <w:t>Must include the project title, PI name and PI’s institutional affiliation and any co-investigators and their institutional affiliation. This information will not count toward the abstract’s</w:t>
      </w:r>
      <w:r>
        <w:rPr>
          <w:spacing w:val="-4"/>
        </w:rPr>
        <w:t xml:space="preserve"> </w:t>
      </w:r>
      <w:r>
        <w:t>one-page</w:t>
      </w:r>
      <w:r>
        <w:rPr>
          <w:spacing w:val="-3"/>
        </w:rPr>
        <w:t xml:space="preserve"> </w:t>
      </w:r>
      <w:r>
        <w:t>limit.</w:t>
      </w:r>
      <w:r>
        <w:rPr>
          <w:spacing w:val="-3"/>
        </w:rPr>
        <w:t xml:space="preserve"> </w:t>
      </w:r>
    </w:p>
    <w:p w14:paraId="5FF28812" w14:textId="74734D7E" w:rsidR="000C4FA1" w:rsidRPr="00BC29A2" w:rsidRDefault="004153C1" w:rsidP="00CC00D3">
      <w:pPr>
        <w:pStyle w:val="ListParagraph"/>
        <w:numPr>
          <w:ilvl w:val="0"/>
          <w:numId w:val="8"/>
        </w:numPr>
        <w:tabs>
          <w:tab w:val="left" w:pos="823"/>
          <w:tab w:val="left" w:pos="825"/>
        </w:tabs>
        <w:spacing w:before="1" w:line="276" w:lineRule="auto"/>
        <w:ind w:right="692"/>
      </w:pPr>
      <w:r>
        <w:rPr>
          <w:spacing w:val="-3"/>
        </w:rPr>
        <w:t>This must be followed by a statement of the project’s vision for</w:t>
      </w:r>
      <w:r w:rsidR="000C4FA1">
        <w:rPr>
          <w:spacing w:val="-3"/>
        </w:rPr>
        <w:t xml:space="preserve"> the science and applied energy initiatives that will be pursued and a </w:t>
      </w:r>
      <w:r w:rsidR="00CD4813">
        <w:rPr>
          <w:spacing w:val="-3"/>
        </w:rPr>
        <w:t>description</w:t>
      </w:r>
      <w:r w:rsidR="000C4FA1">
        <w:rPr>
          <w:spacing w:val="-3"/>
        </w:rPr>
        <w:t xml:space="preserve"> of how and why AI will enhance the associated scientific and technical workflows.</w:t>
      </w:r>
    </w:p>
    <w:p w14:paraId="23325A2F" w14:textId="5B475B20" w:rsidR="00ED30FD" w:rsidRDefault="00567B07" w:rsidP="00CC00D3">
      <w:pPr>
        <w:pStyle w:val="ListParagraph"/>
        <w:numPr>
          <w:ilvl w:val="0"/>
          <w:numId w:val="8"/>
        </w:numPr>
        <w:tabs>
          <w:tab w:val="left" w:pos="823"/>
          <w:tab w:val="left" w:pos="825"/>
        </w:tabs>
        <w:spacing w:before="1" w:line="276" w:lineRule="auto"/>
        <w:ind w:right="692"/>
      </w:pPr>
      <w:r>
        <w:t>The</w:t>
      </w:r>
      <w:r>
        <w:rPr>
          <w:spacing w:val="-3"/>
        </w:rPr>
        <w:t xml:space="preserve"> </w:t>
      </w:r>
      <w:r>
        <w:t>description</w:t>
      </w:r>
      <w:r>
        <w:rPr>
          <w:spacing w:val="-3"/>
        </w:rPr>
        <w:t xml:space="preserve"> </w:t>
      </w:r>
      <w:r>
        <w:t>of</w:t>
      </w:r>
      <w:r>
        <w:rPr>
          <w:spacing w:val="-3"/>
        </w:rPr>
        <w:t xml:space="preserve"> </w:t>
      </w:r>
      <w:r>
        <w:t>the</w:t>
      </w:r>
      <w:r>
        <w:rPr>
          <w:spacing w:val="-5"/>
        </w:rPr>
        <w:t xml:space="preserve"> </w:t>
      </w:r>
      <w:r>
        <w:t>proposed</w:t>
      </w:r>
      <w:r>
        <w:rPr>
          <w:spacing w:val="-3"/>
        </w:rPr>
        <w:t xml:space="preserve"> </w:t>
      </w:r>
      <w:r>
        <w:t>research</w:t>
      </w:r>
      <w:r>
        <w:rPr>
          <w:spacing w:val="-3"/>
        </w:rPr>
        <w:t xml:space="preserve"> </w:t>
      </w:r>
      <w:r>
        <w:t>may</w:t>
      </w:r>
      <w:r>
        <w:rPr>
          <w:spacing w:val="-4"/>
        </w:rPr>
        <w:t xml:space="preserve"> </w:t>
      </w:r>
      <w:r>
        <w:t>not</w:t>
      </w:r>
      <w:r>
        <w:rPr>
          <w:spacing w:val="-3"/>
        </w:rPr>
        <w:t xml:space="preserve"> </w:t>
      </w:r>
      <w:r>
        <w:t>exceed</w:t>
      </w:r>
      <w:r>
        <w:rPr>
          <w:spacing w:val="-3"/>
        </w:rPr>
        <w:t xml:space="preserve"> </w:t>
      </w:r>
      <w:r>
        <w:t xml:space="preserve">one </w:t>
      </w:r>
      <w:r>
        <w:rPr>
          <w:spacing w:val="-2"/>
        </w:rPr>
        <w:t>page</w:t>
      </w:r>
      <w:r w:rsidR="000C4FA1">
        <w:rPr>
          <w:spacing w:val="-2"/>
        </w:rPr>
        <w:t xml:space="preserve"> (excluding Project Title and list of investigators)</w:t>
      </w:r>
      <w:r>
        <w:rPr>
          <w:spacing w:val="-2"/>
        </w:rPr>
        <w:t>.</w:t>
      </w:r>
      <w:r w:rsidR="000C4FA1">
        <w:rPr>
          <w:spacing w:val="-2"/>
        </w:rPr>
        <w:t xml:space="preserve"> Figures and references, if included, must fit within the one-page limit.</w:t>
      </w:r>
    </w:p>
    <w:p w14:paraId="5DBA88C0" w14:textId="490175E3" w:rsidR="00ED30FD" w:rsidRDefault="00567B07" w:rsidP="00EF5091">
      <w:pPr>
        <w:pStyle w:val="Heading3"/>
        <w:tabs>
          <w:tab w:val="left" w:pos="9800"/>
        </w:tabs>
        <w:spacing w:before="230" w:line="276" w:lineRule="auto"/>
      </w:pPr>
      <w:bookmarkStart w:id="12" w:name="Project_Narrative"/>
      <w:bookmarkEnd w:id="12"/>
      <w:r w:rsidRPr="00E360D1">
        <w:rPr>
          <w:color w:val="FFFFFF" w:themeColor="background1"/>
          <w:spacing w:val="-6"/>
          <w:shd w:val="clear" w:color="auto" w:fill="750013"/>
        </w:rPr>
        <w:t xml:space="preserve"> </w:t>
      </w:r>
      <w:r w:rsidR="000C4FA1" w:rsidRPr="00E360D1">
        <w:rPr>
          <w:color w:val="FFFFFF" w:themeColor="background1"/>
          <w:spacing w:val="-6"/>
          <w:shd w:val="clear" w:color="auto" w:fill="750013"/>
        </w:rPr>
        <w:t xml:space="preserve">DOE Title Page and </w:t>
      </w:r>
      <w:r>
        <w:rPr>
          <w:color w:val="FFFFFF"/>
          <w:shd w:val="clear" w:color="auto" w:fill="750013"/>
        </w:rPr>
        <w:t>Project</w:t>
      </w:r>
      <w:r>
        <w:rPr>
          <w:color w:val="FFFFFF"/>
          <w:spacing w:val="-5"/>
          <w:shd w:val="clear" w:color="auto" w:fill="750013"/>
        </w:rPr>
        <w:t xml:space="preserve"> </w:t>
      </w:r>
      <w:r>
        <w:rPr>
          <w:color w:val="FFFFFF"/>
          <w:spacing w:val="-2"/>
          <w:shd w:val="clear" w:color="auto" w:fill="750013"/>
        </w:rPr>
        <w:t>Narrative</w:t>
      </w:r>
      <w:r w:rsidR="00F41AF6">
        <w:rPr>
          <w:color w:val="FFFFFF"/>
          <w:spacing w:val="-2"/>
          <w:shd w:val="clear" w:color="auto" w:fill="750013"/>
        </w:rPr>
        <w:t xml:space="preserve"> (Field 8)</w:t>
      </w:r>
      <w:r w:rsidR="00DA0276">
        <w:rPr>
          <w:color w:val="FFFFFF"/>
          <w:spacing w:val="-2"/>
          <w:shd w:val="clear" w:color="auto" w:fill="750013"/>
        </w:rPr>
        <w:t xml:space="preserve">: </w:t>
      </w:r>
      <w:r w:rsidR="00582D42">
        <w:rPr>
          <w:color w:val="FFFFFF"/>
          <w:spacing w:val="-2"/>
          <w:shd w:val="clear" w:color="auto" w:fill="750013"/>
        </w:rPr>
        <w:t>pages 65-66</w:t>
      </w:r>
      <w:r>
        <w:rPr>
          <w:color w:val="FFFFFF"/>
          <w:shd w:val="clear" w:color="auto" w:fill="750013"/>
        </w:rPr>
        <w:tab/>
      </w:r>
      <w:r w:rsidR="00633595">
        <w:rPr>
          <w:color w:val="FFFFFF"/>
          <w:shd w:val="clear" w:color="auto" w:fill="750013"/>
        </w:rPr>
        <w:t xml:space="preserve">     </w:t>
      </w:r>
    </w:p>
    <w:p w14:paraId="466AD44D" w14:textId="77777777" w:rsidR="00CC00D3" w:rsidRDefault="000C4FA1" w:rsidP="00EF5091">
      <w:pPr>
        <w:pStyle w:val="ListParagraph"/>
        <w:numPr>
          <w:ilvl w:val="0"/>
          <w:numId w:val="8"/>
        </w:numPr>
        <w:tabs>
          <w:tab w:val="left" w:pos="824"/>
        </w:tabs>
        <w:spacing w:line="276" w:lineRule="auto"/>
        <w:ind w:left="824" w:hanging="360"/>
      </w:pPr>
      <w:r>
        <w:t>T</w:t>
      </w:r>
      <w:r w:rsidR="00567B07">
        <w:t>itle</w:t>
      </w:r>
      <w:r w:rsidR="00567B07">
        <w:rPr>
          <w:spacing w:val="-7"/>
        </w:rPr>
        <w:t xml:space="preserve"> </w:t>
      </w:r>
      <w:r w:rsidR="00567B07">
        <w:t>page</w:t>
      </w:r>
      <w:r w:rsidR="00567B07">
        <w:rPr>
          <w:spacing w:val="-6"/>
        </w:rPr>
        <w:t xml:space="preserve"> </w:t>
      </w:r>
      <w:r>
        <w:t xml:space="preserve">(Template </w:t>
      </w:r>
      <w:r w:rsidR="00C262F8">
        <w:t>provided in shared Dropbox</w:t>
      </w:r>
      <w:r>
        <w:t>)</w:t>
      </w:r>
    </w:p>
    <w:p w14:paraId="6622C498" w14:textId="150D9DC9" w:rsidR="004D7EA9" w:rsidRDefault="004D7EA9" w:rsidP="00CC00D3">
      <w:pPr>
        <w:pStyle w:val="ListParagraph"/>
        <w:numPr>
          <w:ilvl w:val="0"/>
          <w:numId w:val="8"/>
        </w:numPr>
        <w:tabs>
          <w:tab w:val="left" w:pos="824"/>
        </w:tabs>
        <w:spacing w:line="276" w:lineRule="auto"/>
        <w:ind w:left="824" w:hanging="360"/>
      </w:pPr>
      <w:r>
        <w:t xml:space="preserve">The Project Narrative </w:t>
      </w:r>
      <w:r w:rsidRPr="00CC00D3">
        <w:rPr>
          <w:b/>
          <w:bCs/>
        </w:rPr>
        <w:t>must not exceed 5 pages.</w:t>
      </w:r>
      <w:r>
        <w:t xml:space="preserve"> </w:t>
      </w:r>
    </w:p>
    <w:p w14:paraId="6F599F43" w14:textId="1EA9DDD7" w:rsidR="00ED30FD" w:rsidRDefault="00567B07" w:rsidP="00CC00D3">
      <w:pPr>
        <w:pStyle w:val="ListParagraph"/>
        <w:numPr>
          <w:ilvl w:val="0"/>
          <w:numId w:val="8"/>
        </w:numPr>
        <w:tabs>
          <w:tab w:val="left" w:pos="823"/>
          <w:tab w:val="left" w:pos="825"/>
        </w:tabs>
        <w:spacing w:line="276" w:lineRule="auto"/>
        <w:ind w:right="580"/>
      </w:pPr>
      <w:r>
        <w:t xml:space="preserve">Create one single machine-readable PDF file that contains the DOE Title Page, </w:t>
      </w:r>
      <w:r w:rsidR="00CB093B">
        <w:t>P</w:t>
      </w:r>
      <w:r>
        <w:t xml:space="preserve">roject </w:t>
      </w:r>
      <w:r w:rsidR="00CB093B">
        <w:t>N</w:t>
      </w:r>
      <w:r>
        <w:t>arrative,</w:t>
      </w:r>
      <w:r>
        <w:rPr>
          <w:spacing w:val="-5"/>
        </w:rPr>
        <w:t xml:space="preserve"> </w:t>
      </w:r>
      <w:r>
        <w:t>all</w:t>
      </w:r>
      <w:r>
        <w:rPr>
          <w:spacing w:val="-5"/>
        </w:rPr>
        <w:t xml:space="preserve"> </w:t>
      </w:r>
      <w:r>
        <w:t>required</w:t>
      </w:r>
      <w:r>
        <w:rPr>
          <w:spacing w:val="-5"/>
        </w:rPr>
        <w:t xml:space="preserve"> </w:t>
      </w:r>
      <w:r>
        <w:t>appendices,</w:t>
      </w:r>
      <w:r>
        <w:rPr>
          <w:spacing w:val="-4"/>
        </w:rPr>
        <w:t xml:space="preserve"> </w:t>
      </w:r>
      <w:r>
        <w:t>and</w:t>
      </w:r>
      <w:r>
        <w:rPr>
          <w:spacing w:val="-4"/>
        </w:rPr>
        <w:t xml:space="preserve"> </w:t>
      </w:r>
      <w:r>
        <w:t>other</w:t>
      </w:r>
      <w:r>
        <w:rPr>
          <w:spacing w:val="-5"/>
        </w:rPr>
        <w:t xml:space="preserve"> </w:t>
      </w:r>
      <w:r>
        <w:t>attachments.</w:t>
      </w:r>
      <w:r>
        <w:rPr>
          <w:spacing w:val="-5"/>
        </w:rPr>
        <w:t xml:space="preserve"> </w:t>
      </w:r>
      <w:r>
        <w:t>The single</w:t>
      </w:r>
      <w:r>
        <w:rPr>
          <w:spacing w:val="-5"/>
        </w:rPr>
        <w:t xml:space="preserve"> </w:t>
      </w:r>
      <w:r>
        <w:t xml:space="preserve">PDF may not be scanned from a printed document and must be attached to Field 8 </w:t>
      </w:r>
      <w:r w:rsidR="00F41AF6">
        <w:t>on the Grants.gov form.</w:t>
      </w:r>
    </w:p>
    <w:p w14:paraId="5C3FC7D9" w14:textId="5278EDC6" w:rsidR="00ED30FD" w:rsidRDefault="00567B07" w:rsidP="00CC00D3">
      <w:pPr>
        <w:pStyle w:val="ListParagraph"/>
        <w:numPr>
          <w:ilvl w:val="0"/>
          <w:numId w:val="8"/>
        </w:numPr>
        <w:tabs>
          <w:tab w:val="left" w:pos="823"/>
          <w:tab w:val="left" w:pos="825"/>
        </w:tabs>
        <w:spacing w:line="276" w:lineRule="auto"/>
        <w:ind w:right="623"/>
      </w:pPr>
      <w:r>
        <w:t>Title Page Supplement for Collaborative Applications.</w:t>
      </w:r>
      <w:r>
        <w:rPr>
          <w:spacing w:val="-5"/>
        </w:rPr>
        <w:t xml:space="preserve"> </w:t>
      </w:r>
      <w:r>
        <w:t>This</w:t>
      </w:r>
      <w:r>
        <w:rPr>
          <w:spacing w:val="-3"/>
        </w:rPr>
        <w:t xml:space="preserve"> </w:t>
      </w:r>
      <w:r>
        <w:t>does</w:t>
      </w:r>
      <w:r>
        <w:rPr>
          <w:spacing w:val="-3"/>
        </w:rPr>
        <w:t xml:space="preserve"> </w:t>
      </w:r>
      <w:r>
        <w:t>not</w:t>
      </w:r>
      <w:r>
        <w:rPr>
          <w:spacing w:val="-4"/>
        </w:rPr>
        <w:t xml:space="preserve"> </w:t>
      </w:r>
      <w:r>
        <w:t>count</w:t>
      </w:r>
      <w:r>
        <w:rPr>
          <w:spacing w:val="-4"/>
        </w:rPr>
        <w:t xml:space="preserve"> </w:t>
      </w:r>
      <w:r>
        <w:t>toward</w:t>
      </w:r>
      <w:r>
        <w:rPr>
          <w:spacing w:val="-3"/>
        </w:rPr>
        <w:t xml:space="preserve"> </w:t>
      </w:r>
      <w:r>
        <w:t>the</w:t>
      </w:r>
      <w:r>
        <w:rPr>
          <w:spacing w:val="-3"/>
        </w:rPr>
        <w:t xml:space="preserve"> </w:t>
      </w:r>
      <w:r>
        <w:t>narrative</w:t>
      </w:r>
      <w:r>
        <w:rPr>
          <w:spacing w:val="-4"/>
        </w:rPr>
        <w:t xml:space="preserve"> </w:t>
      </w:r>
      <w:r>
        <w:t>page</w:t>
      </w:r>
      <w:r>
        <w:rPr>
          <w:spacing w:val="-4"/>
        </w:rPr>
        <w:t xml:space="preserve"> </w:t>
      </w:r>
      <w:r>
        <w:t>limit.</w:t>
      </w:r>
    </w:p>
    <w:p w14:paraId="0AB909A1" w14:textId="76282C8B" w:rsidR="004D7EA9" w:rsidRDefault="00567B07" w:rsidP="00CC00D3">
      <w:pPr>
        <w:pStyle w:val="ListParagraph"/>
        <w:numPr>
          <w:ilvl w:val="0"/>
          <w:numId w:val="8"/>
        </w:numPr>
        <w:tabs>
          <w:tab w:val="left" w:pos="824"/>
        </w:tabs>
        <w:spacing w:line="276" w:lineRule="auto"/>
        <w:ind w:left="824" w:hanging="360"/>
      </w:pPr>
      <w:r>
        <w:t>Do</w:t>
      </w:r>
      <w:r>
        <w:rPr>
          <w:spacing w:val="-7"/>
        </w:rPr>
        <w:t xml:space="preserve"> </w:t>
      </w:r>
      <w:r>
        <w:t>not</w:t>
      </w:r>
      <w:r>
        <w:rPr>
          <w:spacing w:val="-8"/>
        </w:rPr>
        <w:t xml:space="preserve"> </w:t>
      </w:r>
      <w:r>
        <w:t>include</w:t>
      </w:r>
      <w:r>
        <w:rPr>
          <w:spacing w:val="-7"/>
        </w:rPr>
        <w:t xml:space="preserve"> </w:t>
      </w:r>
      <w:r>
        <w:t>any</w:t>
      </w:r>
      <w:r>
        <w:rPr>
          <w:spacing w:val="-7"/>
        </w:rPr>
        <w:t xml:space="preserve"> </w:t>
      </w:r>
      <w:r>
        <w:t>websites</w:t>
      </w:r>
      <w:r>
        <w:rPr>
          <w:spacing w:val="-6"/>
        </w:rPr>
        <w:t xml:space="preserve"> </w:t>
      </w:r>
      <w:r>
        <w:t>(URLs</w:t>
      </w:r>
      <w:r>
        <w:rPr>
          <w:spacing w:val="-7"/>
        </w:rPr>
        <w:t xml:space="preserve"> </w:t>
      </w:r>
      <w:r>
        <w:t>or</w:t>
      </w:r>
      <w:r>
        <w:rPr>
          <w:spacing w:val="-7"/>
        </w:rPr>
        <w:t xml:space="preserve"> </w:t>
      </w:r>
      <w:r>
        <w:rPr>
          <w:spacing w:val="-2"/>
        </w:rPr>
        <w:t>hyperlinks)</w:t>
      </w:r>
    </w:p>
    <w:p w14:paraId="337CFE31" w14:textId="277B130E" w:rsidR="00ED30FD" w:rsidRPr="00582D42" w:rsidRDefault="00567B07" w:rsidP="00582D42">
      <w:pPr>
        <w:pStyle w:val="Heading3"/>
        <w:tabs>
          <w:tab w:val="left" w:pos="9800"/>
        </w:tabs>
        <w:spacing w:before="230"/>
        <w:rPr>
          <w:color w:val="FFFFFF" w:themeColor="background1"/>
          <w:spacing w:val="-6"/>
          <w:shd w:val="clear" w:color="auto" w:fill="750013"/>
        </w:rPr>
      </w:pPr>
      <w:bookmarkStart w:id="13" w:name="Project_Narrative_Organization_Guidance:"/>
      <w:bookmarkEnd w:id="13"/>
      <w:r w:rsidRPr="00582D42">
        <w:rPr>
          <w:color w:val="FFFFFF" w:themeColor="background1"/>
          <w:spacing w:val="-6"/>
          <w:shd w:val="clear" w:color="auto" w:fill="750013"/>
        </w:rPr>
        <w:t xml:space="preserve">Project Narrative Organization </w:t>
      </w:r>
      <w:r w:rsidR="004D7EA9" w:rsidRPr="00582D42">
        <w:rPr>
          <w:color w:val="FFFFFF" w:themeColor="background1"/>
          <w:spacing w:val="-6"/>
          <w:shd w:val="clear" w:color="auto" w:fill="750013"/>
        </w:rPr>
        <w:t xml:space="preserve">and </w:t>
      </w:r>
      <w:r w:rsidRPr="00582D42">
        <w:rPr>
          <w:color w:val="FFFFFF" w:themeColor="background1"/>
          <w:spacing w:val="-6"/>
          <w:shd w:val="clear" w:color="auto" w:fill="750013"/>
        </w:rPr>
        <w:t>Guidance</w:t>
      </w:r>
      <w:r w:rsidR="00DA0276">
        <w:rPr>
          <w:color w:val="FFFFFF" w:themeColor="background1"/>
          <w:spacing w:val="-6"/>
          <w:shd w:val="clear" w:color="auto" w:fill="750013"/>
        </w:rPr>
        <w:t xml:space="preserve">: </w:t>
      </w:r>
      <w:r w:rsidR="00582D42" w:rsidRPr="00582D42">
        <w:rPr>
          <w:color w:val="FFFFFF" w:themeColor="background1"/>
          <w:spacing w:val="-6"/>
          <w:shd w:val="clear" w:color="auto" w:fill="750013"/>
        </w:rPr>
        <w:t>pages 67-68</w:t>
      </w:r>
      <w:r w:rsidR="00582D42">
        <w:rPr>
          <w:color w:val="FFFFFF" w:themeColor="background1"/>
          <w:spacing w:val="-6"/>
          <w:shd w:val="clear" w:color="auto" w:fill="750013"/>
        </w:rPr>
        <w:t xml:space="preserve">                                   </w:t>
      </w:r>
      <w:r w:rsidR="00633595">
        <w:rPr>
          <w:color w:val="FFFFFF" w:themeColor="background1"/>
          <w:spacing w:val="-6"/>
          <w:shd w:val="clear" w:color="auto" w:fill="750013"/>
        </w:rPr>
        <w:t xml:space="preserve">      </w:t>
      </w:r>
      <w:r w:rsidR="00582D42">
        <w:rPr>
          <w:color w:val="FFFFFF" w:themeColor="background1"/>
          <w:spacing w:val="-6"/>
          <w:shd w:val="clear" w:color="auto" w:fill="750013"/>
        </w:rPr>
        <w:t xml:space="preserve">  </w:t>
      </w:r>
    </w:p>
    <w:p w14:paraId="5F8AD2FC" w14:textId="77777777" w:rsidR="00972F53" w:rsidRPr="00972F53" w:rsidRDefault="00567B07" w:rsidP="00972F53">
      <w:pPr>
        <w:pStyle w:val="ListParagraph"/>
        <w:numPr>
          <w:ilvl w:val="0"/>
          <w:numId w:val="22"/>
        </w:numPr>
        <w:tabs>
          <w:tab w:val="left" w:pos="1184"/>
        </w:tabs>
        <w:spacing w:before="40" w:line="269" w:lineRule="exact"/>
        <w:rPr>
          <w:b/>
        </w:rPr>
      </w:pPr>
      <w:r w:rsidRPr="00972F53">
        <w:rPr>
          <w:b/>
          <w:spacing w:val="-2"/>
        </w:rPr>
        <w:t>Background/</w:t>
      </w:r>
      <w:r w:rsidR="004D7EA9" w:rsidRPr="00972F53">
        <w:rPr>
          <w:b/>
          <w:spacing w:val="-2"/>
        </w:rPr>
        <w:t>I</w:t>
      </w:r>
      <w:r w:rsidRPr="00972F53">
        <w:rPr>
          <w:b/>
          <w:spacing w:val="-2"/>
        </w:rPr>
        <w:t>ntroduction</w:t>
      </w:r>
      <w:r w:rsidR="004D7EA9" w:rsidRPr="00972F53">
        <w:rPr>
          <w:bCs/>
          <w:spacing w:val="-2"/>
        </w:rPr>
        <w:t xml:space="preserve"> (approximately 1 page)</w:t>
      </w:r>
      <w:r w:rsidR="00F41AF6" w:rsidRPr="00972F53">
        <w:rPr>
          <w:bCs/>
          <w:spacing w:val="-2"/>
        </w:rPr>
        <w:t xml:space="preserve">: Explain the </w:t>
      </w:r>
      <w:r w:rsidR="00730290" w:rsidRPr="00972F53">
        <w:rPr>
          <w:bCs/>
          <w:spacing w:val="-2"/>
        </w:rPr>
        <w:t>importance</w:t>
      </w:r>
      <w:r w:rsidR="00F41AF6" w:rsidRPr="00972F53">
        <w:rPr>
          <w:bCs/>
          <w:spacing w:val="-2"/>
        </w:rPr>
        <w:t xml:space="preserve"> and relevance of the proposed work and clearly articulate which aspect of the chosen challenge will be addressed and solved. See the proposed </w:t>
      </w:r>
      <w:r w:rsidR="002E77FB" w:rsidRPr="00972F53">
        <w:rPr>
          <w:bCs/>
          <w:spacing w:val="-2"/>
        </w:rPr>
        <w:t>research in perspective to other efforts in the field. Highlight novel or unique aspects of the proposed work. Cite relevant literature,</w:t>
      </w:r>
    </w:p>
    <w:p w14:paraId="620006AD" w14:textId="77777777" w:rsidR="00972F53" w:rsidRPr="00972F53" w:rsidRDefault="00567B07" w:rsidP="00972F53">
      <w:pPr>
        <w:pStyle w:val="ListParagraph"/>
        <w:numPr>
          <w:ilvl w:val="0"/>
          <w:numId w:val="22"/>
        </w:numPr>
        <w:tabs>
          <w:tab w:val="left" w:pos="1184"/>
        </w:tabs>
        <w:spacing w:before="40" w:line="269" w:lineRule="exact"/>
        <w:rPr>
          <w:b/>
        </w:rPr>
      </w:pPr>
      <w:r w:rsidRPr="00972F53">
        <w:rPr>
          <w:b/>
        </w:rPr>
        <w:t>Project</w:t>
      </w:r>
      <w:r w:rsidRPr="00972F53">
        <w:rPr>
          <w:b/>
          <w:spacing w:val="-14"/>
        </w:rPr>
        <w:t xml:space="preserve"> </w:t>
      </w:r>
      <w:r w:rsidRPr="00972F53">
        <w:rPr>
          <w:b/>
          <w:spacing w:val="-2"/>
        </w:rPr>
        <w:t>Objectives</w:t>
      </w:r>
      <w:r w:rsidR="004D7EA9" w:rsidRPr="00972F53">
        <w:rPr>
          <w:b/>
          <w:spacing w:val="-2"/>
        </w:rPr>
        <w:t xml:space="preserve"> </w:t>
      </w:r>
      <w:r w:rsidR="004D7EA9" w:rsidRPr="00972F53">
        <w:rPr>
          <w:bCs/>
          <w:spacing w:val="-2"/>
        </w:rPr>
        <w:t>(approximately 0.5 page)</w:t>
      </w:r>
      <w:r w:rsidR="002E77FB" w:rsidRPr="00972F53">
        <w:rPr>
          <w:bCs/>
          <w:spacing w:val="-2"/>
        </w:rPr>
        <w:t xml:space="preserve">: Provide a clear and concise statement of the specific objectives of the proposed project. Address how the objectives align with the chosen focus topic and lead to an AI advantage. </w:t>
      </w:r>
    </w:p>
    <w:p w14:paraId="651C7751" w14:textId="77777777" w:rsidR="00972F53" w:rsidRPr="00972F53" w:rsidRDefault="00567B07" w:rsidP="00972F53">
      <w:pPr>
        <w:pStyle w:val="ListParagraph"/>
        <w:numPr>
          <w:ilvl w:val="0"/>
          <w:numId w:val="22"/>
        </w:numPr>
        <w:tabs>
          <w:tab w:val="left" w:pos="1184"/>
        </w:tabs>
        <w:spacing w:before="40" w:line="269" w:lineRule="exact"/>
        <w:rPr>
          <w:b/>
        </w:rPr>
      </w:pPr>
      <w:r w:rsidRPr="00972F53">
        <w:rPr>
          <w:b/>
        </w:rPr>
        <w:t>Proposed</w:t>
      </w:r>
      <w:r w:rsidRPr="00972F53">
        <w:rPr>
          <w:b/>
          <w:spacing w:val="-11"/>
        </w:rPr>
        <w:t xml:space="preserve"> </w:t>
      </w:r>
      <w:r w:rsidRPr="00972F53">
        <w:rPr>
          <w:b/>
        </w:rPr>
        <w:t>Research</w:t>
      </w:r>
      <w:r w:rsidRPr="00972F53">
        <w:rPr>
          <w:b/>
          <w:spacing w:val="-11"/>
        </w:rPr>
        <w:t xml:space="preserve"> </w:t>
      </w:r>
      <w:r w:rsidRPr="00972F53">
        <w:rPr>
          <w:b/>
        </w:rPr>
        <w:t>and</w:t>
      </w:r>
      <w:r w:rsidRPr="00972F53">
        <w:rPr>
          <w:b/>
          <w:spacing w:val="-10"/>
        </w:rPr>
        <w:t xml:space="preserve"> </w:t>
      </w:r>
      <w:r w:rsidRPr="00972F53">
        <w:rPr>
          <w:b/>
          <w:spacing w:val="-2"/>
        </w:rPr>
        <w:t>Methods</w:t>
      </w:r>
      <w:r w:rsidR="004D7EA9" w:rsidRPr="00972F53">
        <w:rPr>
          <w:b/>
          <w:spacing w:val="-2"/>
        </w:rPr>
        <w:t xml:space="preserve"> </w:t>
      </w:r>
      <w:r w:rsidR="004D7EA9" w:rsidRPr="00972F53">
        <w:rPr>
          <w:bCs/>
          <w:spacing w:val="-2"/>
        </w:rPr>
        <w:t>(approximately 1.5 pages)</w:t>
      </w:r>
      <w:r w:rsidR="00BB5F73" w:rsidRPr="00972F53">
        <w:rPr>
          <w:bCs/>
          <w:spacing w:val="-2"/>
        </w:rPr>
        <w:t>: Provide a clear research plan for a 9-month project and describe the proposed activities and methods. Include enough technical details to evaluate the impact of the proposed activity. For each activity, indicate the responsibility of the key investigator(s) and the associated budget. If the proposed application is building on an existing, currently funded DOE project, describe how the submitted application leverages that work and is distinct from the existing funding.</w:t>
      </w:r>
    </w:p>
    <w:p w14:paraId="72439257" w14:textId="77777777" w:rsidR="00972F53" w:rsidRPr="00972F53" w:rsidRDefault="004D7EA9" w:rsidP="00972F53">
      <w:pPr>
        <w:pStyle w:val="ListParagraph"/>
        <w:numPr>
          <w:ilvl w:val="0"/>
          <w:numId w:val="22"/>
        </w:numPr>
        <w:tabs>
          <w:tab w:val="left" w:pos="1184"/>
        </w:tabs>
        <w:spacing w:before="40" w:line="269" w:lineRule="exact"/>
        <w:rPr>
          <w:b/>
        </w:rPr>
      </w:pPr>
      <w:r w:rsidRPr="00972F53">
        <w:rPr>
          <w:b/>
        </w:rPr>
        <w:t xml:space="preserve">Milestones in the Nine Months </w:t>
      </w:r>
      <w:r w:rsidRPr="00972F53">
        <w:rPr>
          <w:bCs/>
        </w:rPr>
        <w:t>(approximately 1 page)</w:t>
      </w:r>
      <w:r w:rsidR="00BB5F73" w:rsidRPr="00972F53">
        <w:rPr>
          <w:bCs/>
        </w:rPr>
        <w:t xml:space="preserve">: Provide a list of clearly defined and </w:t>
      </w:r>
      <w:r w:rsidR="00BB5F73" w:rsidRPr="00972F53">
        <w:rPr>
          <w:bCs/>
        </w:rPr>
        <w:lastRenderedPageBreak/>
        <w:t>measurable milestones of the project.</w:t>
      </w:r>
    </w:p>
    <w:p w14:paraId="64A0140F" w14:textId="77777777" w:rsidR="00972F53" w:rsidRPr="00972F53" w:rsidRDefault="004D7EA9" w:rsidP="00972F53">
      <w:pPr>
        <w:pStyle w:val="ListParagraph"/>
        <w:numPr>
          <w:ilvl w:val="0"/>
          <w:numId w:val="22"/>
        </w:numPr>
        <w:tabs>
          <w:tab w:val="left" w:pos="1184"/>
        </w:tabs>
        <w:spacing w:before="40" w:line="269" w:lineRule="exact"/>
        <w:rPr>
          <w:b/>
        </w:rPr>
      </w:pPr>
      <w:r w:rsidRPr="00972F53">
        <w:rPr>
          <w:b/>
        </w:rPr>
        <w:t xml:space="preserve">Data Sources and Models </w:t>
      </w:r>
      <w:r w:rsidRPr="00972F53">
        <w:rPr>
          <w:bCs/>
        </w:rPr>
        <w:t>(approximately 0.5 page)</w:t>
      </w:r>
      <w:r w:rsidR="00BB5F73" w:rsidRPr="00972F53">
        <w:rPr>
          <w:bCs/>
        </w:rPr>
        <w:t>: Describe which existing or new data sources will be used</w:t>
      </w:r>
      <w:r w:rsidR="00BB2A74" w:rsidRPr="00972F53">
        <w:rPr>
          <w:bCs/>
        </w:rPr>
        <w:t>. Address your team’s access to data. If applicable, indicate which AI models or frameworks will be used in your proposed project. Do not include a description of computing resources and the means by which you will secure an allocation timed to your performance period; this should be done in Appendix 2.</w:t>
      </w:r>
    </w:p>
    <w:p w14:paraId="030FD441" w14:textId="7BE3938A" w:rsidR="00BB2A74" w:rsidRPr="00972F53" w:rsidRDefault="004D7EA9" w:rsidP="00972F53">
      <w:pPr>
        <w:pStyle w:val="ListParagraph"/>
        <w:numPr>
          <w:ilvl w:val="0"/>
          <w:numId w:val="22"/>
        </w:numPr>
        <w:tabs>
          <w:tab w:val="left" w:pos="1184"/>
        </w:tabs>
        <w:spacing w:before="40" w:line="269" w:lineRule="exact"/>
        <w:rPr>
          <w:b/>
        </w:rPr>
      </w:pPr>
      <w:r w:rsidRPr="00972F53">
        <w:rPr>
          <w:b/>
        </w:rPr>
        <w:t>Decision Gate Metrics</w:t>
      </w:r>
      <w:r w:rsidRPr="00972F53">
        <w:rPr>
          <w:bCs/>
        </w:rPr>
        <w:t xml:space="preserve"> (approximately 0.5 page)</w:t>
      </w:r>
      <w:r w:rsidR="00BB2A74" w:rsidRPr="00972F53">
        <w:rPr>
          <w:bCs/>
        </w:rPr>
        <w:t>: Provide specific metrics for the evaluation of Phase I go/no go decision. DOE encourages the development of metrics to identify AI advantage. One such metric could include scaling behavior which shows increasing performance as additional data, computing, and/or other resources are applied. Quantitative statements enabling transformative science and engineering through AI are preferred</w:t>
      </w:r>
      <w:r w:rsidR="00582D42" w:rsidRPr="00972F53">
        <w:rPr>
          <w:bCs/>
        </w:rPr>
        <w:t>.</w:t>
      </w:r>
    </w:p>
    <w:p w14:paraId="26C70FA8" w14:textId="77777777" w:rsidR="00BB2A74" w:rsidRPr="00BB2A74" w:rsidRDefault="00BB2A74" w:rsidP="00582D42">
      <w:pPr>
        <w:tabs>
          <w:tab w:val="left" w:pos="1184"/>
        </w:tabs>
        <w:spacing w:line="268" w:lineRule="exact"/>
        <w:ind w:left="450"/>
      </w:pPr>
    </w:p>
    <w:p w14:paraId="7EC9F02B" w14:textId="77777777" w:rsidR="00EF5091" w:rsidRDefault="00567B07" w:rsidP="00EF5091">
      <w:pPr>
        <w:tabs>
          <w:tab w:val="left" w:pos="1184"/>
        </w:tabs>
        <w:ind w:left="720" w:right="455"/>
      </w:pPr>
      <w:r w:rsidRPr="00EF5091">
        <w:rPr>
          <w:b/>
        </w:rPr>
        <w:t>For Collaborative Applications ONLY</w:t>
      </w:r>
      <w:r w:rsidR="00582D42" w:rsidRPr="00EF5091">
        <w:rPr>
          <w:b/>
        </w:rPr>
        <w:t xml:space="preserve"> </w:t>
      </w:r>
      <w:r w:rsidR="00EF5091">
        <w:rPr>
          <w:b/>
        </w:rPr>
        <w:t>(</w:t>
      </w:r>
      <w:r w:rsidR="00582D42" w:rsidRPr="00EF5091">
        <w:rPr>
          <w:b/>
        </w:rPr>
        <w:t>page 69</w:t>
      </w:r>
      <w:r w:rsidR="00EF5091">
        <w:rPr>
          <w:b/>
        </w:rPr>
        <w:t>)</w:t>
      </w:r>
      <w:r w:rsidRPr="00EF5091">
        <w:rPr>
          <w:b/>
        </w:rPr>
        <w:t xml:space="preserve"> – </w:t>
      </w:r>
      <w:r>
        <w:t>each institution in a multi-institutional team submitting collaborative applications must</w:t>
      </w:r>
      <w:r w:rsidR="00730290">
        <w:t xml:space="preserve"> submit an identical common narrative, including all appendices. The common narrative must identify which tasks and activities will be performed by which of the inst</w:t>
      </w:r>
      <w:r w:rsidR="0036297C">
        <w:t>itutions in the 9-month budget period of the proposed project. The budget and the budget justification—which are u</w:t>
      </w:r>
      <w:r w:rsidR="004502A6">
        <w:t>nique</w:t>
      </w:r>
      <w:r w:rsidR="0036297C">
        <w:t xml:space="preserve"> to each institution—may refer to parts of the common narrative to further identify each institution’s activities in the joint project. There should be no ambiguity about each institution’s role and participation in the team.</w:t>
      </w:r>
    </w:p>
    <w:p w14:paraId="080D5E67" w14:textId="77777777" w:rsidR="00EF5091" w:rsidRDefault="00EF5091" w:rsidP="00EF5091">
      <w:pPr>
        <w:tabs>
          <w:tab w:val="left" w:pos="1184"/>
        </w:tabs>
        <w:ind w:left="720" w:right="455"/>
      </w:pPr>
    </w:p>
    <w:p w14:paraId="572BC3F9" w14:textId="240FAA84" w:rsidR="00CE6207" w:rsidRDefault="00CE6207" w:rsidP="00A368B6">
      <w:pPr>
        <w:tabs>
          <w:tab w:val="left" w:pos="1184"/>
        </w:tabs>
        <w:spacing w:line="276" w:lineRule="auto"/>
        <w:ind w:left="720" w:right="455"/>
      </w:pPr>
      <w:r>
        <w:t>A</w:t>
      </w:r>
      <w:r w:rsidR="00962AD1">
        <w:t xml:space="preserve">ttachments, </w:t>
      </w:r>
      <w:r w:rsidR="00962AD1" w:rsidRPr="00EF5091">
        <w:rPr>
          <w:b/>
          <w:bCs/>
        </w:rPr>
        <w:t>must be identical with the following exceptions</w:t>
      </w:r>
      <w:r w:rsidR="00962AD1">
        <w:t>:</w:t>
      </w:r>
      <w:r>
        <w:t xml:space="preserve"> </w:t>
      </w:r>
      <w:r w:rsidR="00962AD1">
        <w:t>Each application must contain</w:t>
      </w:r>
      <w:r>
        <w:t>:</w:t>
      </w:r>
    </w:p>
    <w:p w14:paraId="1D565A1D" w14:textId="5B956DC3" w:rsidR="00962AD1" w:rsidRDefault="00CE6207" w:rsidP="00A368B6">
      <w:pPr>
        <w:pStyle w:val="ListParagraph"/>
        <w:numPr>
          <w:ilvl w:val="1"/>
          <w:numId w:val="18"/>
        </w:numPr>
        <w:tabs>
          <w:tab w:val="left" w:pos="1184"/>
        </w:tabs>
        <w:spacing w:line="276" w:lineRule="auto"/>
        <w:ind w:right="455" w:hanging="1259"/>
      </w:pPr>
      <w:r>
        <w:t>A</w:t>
      </w:r>
      <w:r w:rsidR="00962AD1">
        <w:t xml:space="preserve"> correct SF-424 (R&amp;R) cover page for the submitting institution only.</w:t>
      </w:r>
    </w:p>
    <w:p w14:paraId="52F01A53" w14:textId="29BBE22D" w:rsidR="00CE6207" w:rsidRDefault="00CE6207" w:rsidP="00A368B6">
      <w:pPr>
        <w:pStyle w:val="ListParagraph"/>
        <w:numPr>
          <w:ilvl w:val="1"/>
          <w:numId w:val="18"/>
        </w:numPr>
        <w:tabs>
          <w:tab w:val="left" w:pos="1184"/>
        </w:tabs>
        <w:spacing w:line="276" w:lineRule="auto"/>
        <w:ind w:right="455" w:hanging="1259"/>
      </w:pPr>
      <w:r>
        <w:t>Unique budget and justifications</w:t>
      </w:r>
    </w:p>
    <w:p w14:paraId="27E0B0B1" w14:textId="045FF290" w:rsidR="00CE6207" w:rsidRDefault="00CE6207" w:rsidP="00A368B6">
      <w:pPr>
        <w:pStyle w:val="ListParagraph"/>
        <w:numPr>
          <w:ilvl w:val="1"/>
          <w:numId w:val="18"/>
        </w:numPr>
        <w:tabs>
          <w:tab w:val="left" w:pos="1184"/>
        </w:tabs>
        <w:spacing w:line="276" w:lineRule="auto"/>
        <w:ind w:right="455" w:hanging="1259"/>
      </w:pPr>
      <w:r w:rsidRPr="00CE6207">
        <w:t>Project/Performance Site Location(s) form for the submitting institution.</w:t>
      </w:r>
    </w:p>
    <w:p w14:paraId="506CE89D" w14:textId="77777777" w:rsidR="00A368B6" w:rsidRDefault="00CE6207" w:rsidP="00A368B6">
      <w:pPr>
        <w:pStyle w:val="ListParagraph"/>
        <w:numPr>
          <w:ilvl w:val="1"/>
          <w:numId w:val="18"/>
        </w:numPr>
        <w:tabs>
          <w:tab w:val="left" w:pos="1184"/>
        </w:tabs>
        <w:spacing w:line="276" w:lineRule="auto"/>
        <w:ind w:left="1170" w:right="455"/>
      </w:pPr>
      <w:r>
        <w:t>A</w:t>
      </w:r>
      <w:r w:rsidRPr="00CE6207">
        <w:t xml:space="preserve"> list for the Identification of Merit Review Conflicts for the submitting institution’s</w:t>
      </w:r>
      <w:r w:rsidR="00A368B6">
        <w:t xml:space="preserve"> </w:t>
      </w:r>
      <w:r w:rsidRPr="00CE6207">
        <w:t>senior/key personnel.</w:t>
      </w:r>
    </w:p>
    <w:p w14:paraId="09DEF2A7" w14:textId="061ED1C5" w:rsidR="00CE6207" w:rsidRDefault="008F71A6" w:rsidP="00A368B6">
      <w:pPr>
        <w:pStyle w:val="ListParagraph"/>
        <w:numPr>
          <w:ilvl w:val="1"/>
          <w:numId w:val="18"/>
        </w:numPr>
        <w:tabs>
          <w:tab w:val="left" w:pos="1184"/>
        </w:tabs>
        <w:spacing w:line="276" w:lineRule="auto"/>
        <w:ind w:left="1170" w:right="455"/>
      </w:pPr>
      <w:r>
        <w:t>R&amp;R</w:t>
      </w:r>
      <w:r w:rsidR="00CE6207" w:rsidRPr="00CE6207">
        <w:t xml:space="preserve"> Senior/Key Person Profile (Expanded) form with the biographical sketches and current and pending support from that institution’s senior/key personnel.</w:t>
      </w:r>
    </w:p>
    <w:p w14:paraId="2B0EE9DC" w14:textId="77777777" w:rsidR="00ED30FD" w:rsidRPr="00CE6207" w:rsidRDefault="00ED30FD" w:rsidP="00CE6207">
      <w:pPr>
        <w:pStyle w:val="ListParagraph"/>
        <w:tabs>
          <w:tab w:val="left" w:pos="1184"/>
        </w:tabs>
        <w:ind w:left="2070" w:right="455" w:firstLine="0"/>
      </w:pPr>
    </w:p>
    <w:p w14:paraId="762E5E7B" w14:textId="44D80F95" w:rsidR="00ED30FD" w:rsidRDefault="00567B07">
      <w:pPr>
        <w:pStyle w:val="Heading3"/>
        <w:tabs>
          <w:tab w:val="left" w:pos="9800"/>
        </w:tabs>
        <w:spacing w:before="0"/>
      </w:pPr>
      <w:bookmarkStart w:id="14" w:name="Project_Narrative_–_Required_Appendices"/>
      <w:bookmarkEnd w:id="14"/>
      <w:r>
        <w:rPr>
          <w:color w:val="FFFFFF"/>
          <w:spacing w:val="-10"/>
          <w:shd w:val="clear" w:color="auto" w:fill="750013"/>
        </w:rPr>
        <w:t xml:space="preserve"> </w:t>
      </w:r>
      <w:r>
        <w:rPr>
          <w:color w:val="FFFFFF"/>
          <w:shd w:val="clear" w:color="auto" w:fill="750013"/>
        </w:rPr>
        <w:t>Project</w:t>
      </w:r>
      <w:r>
        <w:rPr>
          <w:color w:val="FFFFFF"/>
          <w:spacing w:val="-10"/>
          <w:shd w:val="clear" w:color="auto" w:fill="750013"/>
        </w:rPr>
        <w:t xml:space="preserve"> </w:t>
      </w:r>
      <w:r>
        <w:rPr>
          <w:color w:val="FFFFFF"/>
          <w:shd w:val="clear" w:color="auto" w:fill="750013"/>
        </w:rPr>
        <w:t>Narrative</w:t>
      </w:r>
      <w:r>
        <w:rPr>
          <w:color w:val="FFFFFF"/>
          <w:spacing w:val="-8"/>
          <w:shd w:val="clear" w:color="auto" w:fill="750013"/>
        </w:rPr>
        <w:t xml:space="preserve"> </w:t>
      </w:r>
      <w:r>
        <w:rPr>
          <w:color w:val="FFFFFF"/>
          <w:shd w:val="clear" w:color="auto" w:fill="750013"/>
        </w:rPr>
        <w:t>–</w:t>
      </w:r>
      <w:r>
        <w:rPr>
          <w:color w:val="FFFFFF"/>
          <w:spacing w:val="-10"/>
          <w:shd w:val="clear" w:color="auto" w:fill="750013"/>
        </w:rPr>
        <w:t xml:space="preserve"> </w:t>
      </w:r>
      <w:r>
        <w:rPr>
          <w:color w:val="FFFFFF"/>
          <w:shd w:val="clear" w:color="auto" w:fill="750013"/>
        </w:rPr>
        <w:t>Required</w:t>
      </w:r>
      <w:r>
        <w:rPr>
          <w:color w:val="FFFFFF"/>
          <w:spacing w:val="-10"/>
          <w:shd w:val="clear" w:color="auto" w:fill="750013"/>
        </w:rPr>
        <w:t xml:space="preserve"> </w:t>
      </w:r>
      <w:r>
        <w:rPr>
          <w:color w:val="FFFFFF"/>
          <w:spacing w:val="-2"/>
          <w:shd w:val="clear" w:color="auto" w:fill="750013"/>
        </w:rPr>
        <w:t>Appendices</w:t>
      </w:r>
      <w:r w:rsidR="00DA0276">
        <w:rPr>
          <w:color w:val="FFFFFF"/>
          <w:spacing w:val="-2"/>
          <w:shd w:val="clear" w:color="auto" w:fill="750013"/>
        </w:rPr>
        <w:t xml:space="preserve">: </w:t>
      </w:r>
      <w:r w:rsidR="00582D42">
        <w:rPr>
          <w:color w:val="FFFFFF"/>
          <w:spacing w:val="-2"/>
          <w:shd w:val="clear" w:color="auto" w:fill="750013"/>
        </w:rPr>
        <w:t>pages 69-72</w:t>
      </w:r>
      <w:r>
        <w:rPr>
          <w:color w:val="FFFFFF"/>
          <w:shd w:val="clear" w:color="auto" w:fill="750013"/>
        </w:rPr>
        <w:tab/>
      </w:r>
      <w:r w:rsidR="00633595">
        <w:rPr>
          <w:color w:val="FFFFFF"/>
          <w:shd w:val="clear" w:color="auto" w:fill="750013"/>
        </w:rPr>
        <w:t xml:space="preserve">    </w:t>
      </w:r>
    </w:p>
    <w:p w14:paraId="567AA872" w14:textId="77777777" w:rsidR="00A368B6" w:rsidRDefault="00567B07" w:rsidP="00A368B6">
      <w:pPr>
        <w:pStyle w:val="ListParagraph"/>
        <w:numPr>
          <w:ilvl w:val="0"/>
          <w:numId w:val="8"/>
        </w:numPr>
        <w:tabs>
          <w:tab w:val="left" w:pos="823"/>
          <w:tab w:val="left" w:pos="825"/>
        </w:tabs>
        <w:spacing w:line="276" w:lineRule="auto"/>
        <w:ind w:right="606"/>
      </w:pPr>
      <w:r>
        <w:rPr>
          <w:b/>
        </w:rPr>
        <w:t>Appendix 1</w:t>
      </w:r>
      <w:r>
        <w:t xml:space="preserve">: </w:t>
      </w:r>
      <w:r>
        <w:rPr>
          <w:b/>
        </w:rPr>
        <w:t xml:space="preserve">Bibliography and References </w:t>
      </w:r>
      <w:r>
        <w:t>– must include names of all authors</w:t>
      </w:r>
      <w:r w:rsidR="00DD2C58">
        <w:t xml:space="preserve"> (in the same sequence in which they appear in the publication</w:t>
      </w:r>
      <w:r w:rsidR="00C3094D">
        <w:t>),</w:t>
      </w:r>
      <w:r w:rsidR="00CE6207">
        <w:t xml:space="preserve"> </w:t>
      </w:r>
      <w:r>
        <w:t>the article</w:t>
      </w:r>
      <w:r>
        <w:rPr>
          <w:spacing w:val="-4"/>
        </w:rPr>
        <w:t xml:space="preserve"> </w:t>
      </w:r>
      <w:r>
        <w:t>and</w:t>
      </w:r>
      <w:r>
        <w:rPr>
          <w:spacing w:val="-4"/>
        </w:rPr>
        <w:t xml:space="preserve"> </w:t>
      </w:r>
      <w:r>
        <w:t>journal</w:t>
      </w:r>
      <w:r>
        <w:rPr>
          <w:spacing w:val="-3"/>
        </w:rPr>
        <w:t xml:space="preserve"> </w:t>
      </w:r>
      <w:r>
        <w:t>title,</w:t>
      </w:r>
      <w:r>
        <w:rPr>
          <w:spacing w:val="-4"/>
        </w:rPr>
        <w:t xml:space="preserve"> </w:t>
      </w:r>
      <w:r>
        <w:t>book</w:t>
      </w:r>
      <w:r>
        <w:rPr>
          <w:spacing w:val="-3"/>
        </w:rPr>
        <w:t xml:space="preserve"> </w:t>
      </w:r>
      <w:r>
        <w:t>title,</w:t>
      </w:r>
      <w:r>
        <w:rPr>
          <w:spacing w:val="-4"/>
        </w:rPr>
        <w:t xml:space="preserve"> </w:t>
      </w:r>
      <w:r>
        <w:t>volume</w:t>
      </w:r>
      <w:r>
        <w:rPr>
          <w:spacing w:val="-4"/>
        </w:rPr>
        <w:t xml:space="preserve"> </w:t>
      </w:r>
      <w:r>
        <w:t>number,</w:t>
      </w:r>
      <w:r>
        <w:rPr>
          <w:spacing w:val="-3"/>
        </w:rPr>
        <w:t xml:space="preserve"> </w:t>
      </w:r>
      <w:r>
        <w:t>page</w:t>
      </w:r>
      <w:r>
        <w:rPr>
          <w:spacing w:val="-4"/>
        </w:rPr>
        <w:t xml:space="preserve"> </w:t>
      </w:r>
      <w:r>
        <w:t>numbers</w:t>
      </w:r>
      <w:r>
        <w:rPr>
          <w:spacing w:val="-3"/>
        </w:rPr>
        <w:t xml:space="preserve"> </w:t>
      </w:r>
      <w:r>
        <w:t>and</w:t>
      </w:r>
      <w:r>
        <w:rPr>
          <w:spacing w:val="-4"/>
        </w:rPr>
        <w:t xml:space="preserve"> </w:t>
      </w:r>
      <w:r>
        <w:t>year</w:t>
      </w:r>
      <w:r>
        <w:rPr>
          <w:spacing w:val="-3"/>
        </w:rPr>
        <w:t xml:space="preserve"> </w:t>
      </w:r>
      <w:r>
        <w:t>of</w:t>
      </w:r>
      <w:r>
        <w:rPr>
          <w:spacing w:val="-4"/>
        </w:rPr>
        <w:t xml:space="preserve"> </w:t>
      </w:r>
      <w:r>
        <w:t>publication.</w:t>
      </w:r>
    </w:p>
    <w:p w14:paraId="2B29E313" w14:textId="391785F4" w:rsidR="00C3094D" w:rsidRPr="00A368B6" w:rsidRDefault="00C3094D" w:rsidP="00A368B6">
      <w:pPr>
        <w:pStyle w:val="ListParagraph"/>
        <w:numPr>
          <w:ilvl w:val="1"/>
          <w:numId w:val="8"/>
        </w:numPr>
        <w:tabs>
          <w:tab w:val="left" w:pos="823"/>
          <w:tab w:val="left" w:pos="825"/>
        </w:tabs>
        <w:spacing w:line="276" w:lineRule="auto"/>
        <w:ind w:right="606"/>
      </w:pPr>
      <w:r w:rsidRPr="00A368B6">
        <w:rPr>
          <w:bCs/>
        </w:rPr>
        <w:t xml:space="preserve">An abbreviated style such as the Physical Review Letters (PRL), convention for citations (listing on the first authors) may be used if there are more than 10 coauthors of archival publications. </w:t>
      </w:r>
    </w:p>
    <w:p w14:paraId="48EAD8FF" w14:textId="038600F6" w:rsidR="00ED30FD" w:rsidRDefault="00567B07" w:rsidP="00DC070A">
      <w:pPr>
        <w:pStyle w:val="ListParagraph"/>
        <w:numPr>
          <w:ilvl w:val="0"/>
          <w:numId w:val="8"/>
        </w:numPr>
        <w:tabs>
          <w:tab w:val="left" w:pos="823"/>
          <w:tab w:val="left" w:pos="825"/>
        </w:tabs>
        <w:spacing w:line="276" w:lineRule="auto"/>
        <w:ind w:right="477"/>
      </w:pPr>
      <w:r w:rsidRPr="00A368B6">
        <w:rPr>
          <w:b/>
        </w:rPr>
        <w:t xml:space="preserve">Appendix 2: Facilities &amp; Other Resources </w:t>
      </w:r>
      <w:r>
        <w:t>–</w:t>
      </w:r>
      <w:r w:rsidR="001F62E7" w:rsidRPr="001F62E7">
        <w:t>This information is used to assess the capability of the organizational resources, including subrecipient resources, available to perform the effort proposed.</w:t>
      </w:r>
      <w:r w:rsidR="001F62E7">
        <w:t xml:space="preserve"> </w:t>
      </w:r>
      <w:r w:rsidR="001F62E7" w:rsidRPr="001F62E7">
        <w:t xml:space="preserve">Identify the resources and/or facilities to be used (Laboratory, Animal, Computer, Office, Clinical and Other). If appropriate, indicate their capacities, pertinent capabilities, relative proximity, and extent of availability to the project. Describe only those resources that are directly applicable to the proposed work. Describe the computing, networking, and data resources required to conduct the proposed work; while DOE does not intend to imply that these computing requirements will be satisfied, DOE foresees that computing resources may be available from the DOE/NNSA National Laboratories and/or private-sector Genesis Mission partners in support of applications under this call. Describe other necessary resources available to the project (e.g., machine </w:t>
      </w:r>
      <w:r w:rsidR="001F62E7" w:rsidRPr="001F62E7">
        <w:lastRenderedPageBreak/>
        <w:t xml:space="preserve">shop, electronic shop) and the extent to which they would be available to the project. </w:t>
      </w:r>
      <w:r w:rsidR="001F62E7" w:rsidRPr="00C262F8">
        <w:t>For proposed investigations requiring access to experimental user facilities maintained by institutions other than the applicant, please provide a document from the facility manager confirming that the researchers will have access to the facility. Such documents, provided that they do not become letters of support or recommendation, may be printed on any letterhead</w:t>
      </w:r>
      <w:r w:rsidR="00A368B6">
        <w:t>.</w:t>
      </w:r>
      <w:r w:rsidR="00DC070A">
        <w:t xml:space="preserve"> </w:t>
      </w:r>
    </w:p>
    <w:p w14:paraId="74937823" w14:textId="1957202A" w:rsidR="00ED30FD" w:rsidRDefault="00567B07" w:rsidP="00A368B6">
      <w:pPr>
        <w:pStyle w:val="ListParagraph"/>
        <w:numPr>
          <w:ilvl w:val="0"/>
          <w:numId w:val="8"/>
        </w:numPr>
        <w:tabs>
          <w:tab w:val="left" w:pos="823"/>
          <w:tab w:val="left" w:pos="825"/>
        </w:tabs>
        <w:spacing w:line="276" w:lineRule="auto"/>
        <w:ind w:right="607"/>
      </w:pPr>
      <w:r>
        <w:rPr>
          <w:b/>
        </w:rPr>
        <w:t>Appendix</w:t>
      </w:r>
      <w:r>
        <w:rPr>
          <w:b/>
          <w:spacing w:val="-3"/>
        </w:rPr>
        <w:t xml:space="preserve"> </w:t>
      </w:r>
      <w:r>
        <w:rPr>
          <w:b/>
        </w:rPr>
        <w:t>3</w:t>
      </w:r>
      <w:r>
        <w:t>:</w:t>
      </w:r>
      <w:r>
        <w:rPr>
          <w:spacing w:val="-3"/>
        </w:rPr>
        <w:t xml:space="preserve"> </w:t>
      </w:r>
      <w:r>
        <w:rPr>
          <w:b/>
        </w:rPr>
        <w:t>Equipment</w:t>
      </w:r>
      <w:r>
        <w:rPr>
          <w:b/>
          <w:spacing w:val="-3"/>
        </w:rPr>
        <w:t xml:space="preserve"> </w:t>
      </w:r>
      <w:r>
        <w:t>–</w:t>
      </w:r>
      <w:r>
        <w:rPr>
          <w:spacing w:val="-3"/>
        </w:rPr>
        <w:t xml:space="preserve"> </w:t>
      </w:r>
      <w:r>
        <w:t>list</w:t>
      </w:r>
      <w:r>
        <w:rPr>
          <w:spacing w:val="-3"/>
        </w:rPr>
        <w:t xml:space="preserve"> </w:t>
      </w:r>
      <w:r>
        <w:t>major</w:t>
      </w:r>
      <w:r>
        <w:rPr>
          <w:spacing w:val="-5"/>
        </w:rPr>
        <w:t xml:space="preserve"> </w:t>
      </w:r>
      <w:r>
        <w:t>items</w:t>
      </w:r>
      <w:r>
        <w:rPr>
          <w:spacing w:val="-4"/>
        </w:rPr>
        <w:t xml:space="preserve"> </w:t>
      </w:r>
      <w:r>
        <w:t>of</w:t>
      </w:r>
      <w:r>
        <w:rPr>
          <w:spacing w:val="-4"/>
        </w:rPr>
        <w:t xml:space="preserve"> </w:t>
      </w:r>
      <w:r>
        <w:t>equipment</w:t>
      </w:r>
      <w:r>
        <w:rPr>
          <w:spacing w:val="-3"/>
        </w:rPr>
        <w:t xml:space="preserve"> </w:t>
      </w:r>
      <w:r>
        <w:t>already</w:t>
      </w:r>
      <w:r>
        <w:rPr>
          <w:spacing w:val="-4"/>
        </w:rPr>
        <w:t xml:space="preserve"> </w:t>
      </w:r>
      <w:r>
        <w:t>available</w:t>
      </w:r>
      <w:r>
        <w:rPr>
          <w:spacing w:val="-4"/>
        </w:rPr>
        <w:t xml:space="preserve"> </w:t>
      </w:r>
      <w:r>
        <w:t>for</w:t>
      </w:r>
      <w:r>
        <w:rPr>
          <w:spacing w:val="-4"/>
        </w:rPr>
        <w:t xml:space="preserve"> </w:t>
      </w:r>
      <w:r>
        <w:t>this</w:t>
      </w:r>
      <w:r>
        <w:rPr>
          <w:spacing w:val="-3"/>
        </w:rPr>
        <w:t xml:space="preserve"> </w:t>
      </w:r>
      <w:r>
        <w:t>project and if appropriate identify location and pertinent capabilities</w:t>
      </w:r>
      <w:r w:rsidR="002D3EDD">
        <w:t xml:space="preserve"> (no more than half a page).</w:t>
      </w:r>
    </w:p>
    <w:p w14:paraId="5874DE2F" w14:textId="497F621E" w:rsidR="00ED30FD" w:rsidRDefault="00567B07" w:rsidP="00A368B6">
      <w:pPr>
        <w:pStyle w:val="ListParagraph"/>
        <w:numPr>
          <w:ilvl w:val="0"/>
          <w:numId w:val="8"/>
        </w:numPr>
        <w:tabs>
          <w:tab w:val="left" w:pos="823"/>
          <w:tab w:val="left" w:pos="825"/>
        </w:tabs>
        <w:spacing w:line="276" w:lineRule="auto"/>
        <w:ind w:right="783"/>
      </w:pPr>
      <w:r>
        <w:rPr>
          <w:b/>
        </w:rPr>
        <w:t xml:space="preserve">Appendix 4: Data Management </w:t>
      </w:r>
      <w:r w:rsidR="002D3EDD">
        <w:rPr>
          <w:b/>
        </w:rPr>
        <w:t xml:space="preserve">and Sharing </w:t>
      </w:r>
      <w:r>
        <w:rPr>
          <w:b/>
        </w:rPr>
        <w:t xml:space="preserve">Plan </w:t>
      </w:r>
      <w:r>
        <w:t>–</w:t>
      </w:r>
      <w:r w:rsidR="008F71A6">
        <w:t xml:space="preserve"> </w:t>
      </w:r>
      <w:r w:rsidR="001F62E7">
        <w:t xml:space="preserve">A </w:t>
      </w:r>
      <w:r>
        <w:t xml:space="preserve">Data </w:t>
      </w:r>
      <w:r w:rsidR="001F62E7">
        <w:t>M</w:t>
      </w:r>
      <w:r>
        <w:t xml:space="preserve">anagement </w:t>
      </w:r>
      <w:r w:rsidR="002D3EDD">
        <w:t xml:space="preserve">and </w:t>
      </w:r>
      <w:r w:rsidR="001F62E7">
        <w:t>S</w:t>
      </w:r>
      <w:r w:rsidR="002D3EDD">
        <w:t xml:space="preserve">haring </w:t>
      </w:r>
      <w:r w:rsidR="001F62E7">
        <w:t>P</w:t>
      </w:r>
      <w:r>
        <w:t xml:space="preserve">lan </w:t>
      </w:r>
      <w:r w:rsidR="001F62E7" w:rsidRPr="001F62E7">
        <w:rPr>
          <w:b/>
          <w:bCs/>
        </w:rPr>
        <w:t>IS NOT</w:t>
      </w:r>
      <w:r w:rsidRPr="001F62E7">
        <w:rPr>
          <w:b/>
          <w:bCs/>
        </w:rPr>
        <w:t xml:space="preserve"> </w:t>
      </w:r>
      <w:r>
        <w:t>required</w:t>
      </w:r>
      <w:r w:rsidR="002D3EDD">
        <w:t xml:space="preserve"> as an appendix to the Project Narrative but it will be required during award negotia</w:t>
      </w:r>
      <w:r w:rsidR="001F62E7">
        <w:t>tion</w:t>
      </w:r>
      <w:r w:rsidR="002D3EDD">
        <w:t>.</w:t>
      </w:r>
    </w:p>
    <w:p w14:paraId="167C9A80" w14:textId="46EDBDDF" w:rsidR="00ED30FD" w:rsidRDefault="00567B07" w:rsidP="00A368B6">
      <w:pPr>
        <w:pStyle w:val="ListParagraph"/>
        <w:numPr>
          <w:ilvl w:val="0"/>
          <w:numId w:val="8"/>
        </w:numPr>
        <w:tabs>
          <w:tab w:val="left" w:pos="823"/>
          <w:tab w:val="left" w:pos="825"/>
        </w:tabs>
        <w:spacing w:line="276" w:lineRule="auto"/>
        <w:ind w:right="452"/>
      </w:pPr>
      <w:r>
        <w:rPr>
          <w:b/>
        </w:rPr>
        <w:t>Appendix</w:t>
      </w:r>
      <w:r>
        <w:rPr>
          <w:b/>
          <w:spacing w:val="-3"/>
        </w:rPr>
        <w:t xml:space="preserve"> </w:t>
      </w:r>
      <w:r>
        <w:rPr>
          <w:b/>
        </w:rPr>
        <w:t>5:</w:t>
      </w:r>
      <w:r>
        <w:rPr>
          <w:b/>
          <w:spacing w:val="-4"/>
        </w:rPr>
        <w:t xml:space="preserve"> </w:t>
      </w:r>
      <w:r>
        <w:rPr>
          <w:b/>
        </w:rPr>
        <w:t>Synergistic</w:t>
      </w:r>
      <w:r>
        <w:rPr>
          <w:b/>
          <w:spacing w:val="-5"/>
        </w:rPr>
        <w:t xml:space="preserve"> </w:t>
      </w:r>
      <w:r>
        <w:rPr>
          <w:b/>
        </w:rPr>
        <w:t>Activities</w:t>
      </w:r>
      <w:r>
        <w:rPr>
          <w:b/>
          <w:spacing w:val="-4"/>
        </w:rPr>
        <w:t xml:space="preserve"> </w:t>
      </w:r>
      <w:r>
        <w:rPr>
          <w:b/>
        </w:rPr>
        <w:t>(</w:t>
      </w:r>
      <w:r w:rsidR="001F62E7">
        <w:rPr>
          <w:b/>
        </w:rPr>
        <w:t>OPTIONAL</w:t>
      </w:r>
      <w:r>
        <w:rPr>
          <w:b/>
        </w:rPr>
        <w:t>)</w:t>
      </w:r>
      <w:r w:rsidR="008F71A6" w:rsidRPr="008F71A6">
        <w:rPr>
          <w:bCs/>
        </w:rPr>
        <w:t xml:space="preserve"> –</w:t>
      </w:r>
      <w:r w:rsidR="008F71A6">
        <w:rPr>
          <w:b/>
        </w:rPr>
        <w:t xml:space="preserve"> </w:t>
      </w:r>
      <w:r>
        <w:t>In</w:t>
      </w:r>
      <w:r>
        <w:rPr>
          <w:spacing w:val="-5"/>
        </w:rPr>
        <w:t xml:space="preserve"> </w:t>
      </w:r>
      <w:r>
        <w:t>addition</w:t>
      </w:r>
      <w:r>
        <w:rPr>
          <w:spacing w:val="-5"/>
        </w:rPr>
        <w:t xml:space="preserve"> </w:t>
      </w:r>
      <w:r>
        <w:t>to</w:t>
      </w:r>
      <w:r>
        <w:rPr>
          <w:spacing w:val="-5"/>
        </w:rPr>
        <w:t xml:space="preserve"> </w:t>
      </w:r>
      <w:r>
        <w:t>the</w:t>
      </w:r>
      <w:r>
        <w:rPr>
          <w:spacing w:val="-4"/>
        </w:rPr>
        <w:t xml:space="preserve"> </w:t>
      </w:r>
      <w:r>
        <w:t>biographical</w:t>
      </w:r>
      <w:r>
        <w:rPr>
          <w:spacing w:val="-4"/>
        </w:rPr>
        <w:t xml:space="preserve"> </w:t>
      </w:r>
      <w:r>
        <w:t>sketches</w:t>
      </w:r>
      <w:r>
        <w:rPr>
          <w:spacing w:val="-4"/>
        </w:rPr>
        <w:t xml:space="preserve"> </w:t>
      </w:r>
      <w:r>
        <w:t>in the</w:t>
      </w:r>
      <w:r>
        <w:rPr>
          <w:spacing w:val="-1"/>
        </w:rPr>
        <w:t xml:space="preserve"> </w:t>
      </w:r>
      <w:r>
        <w:t>Common</w:t>
      </w:r>
      <w:r>
        <w:rPr>
          <w:spacing w:val="-2"/>
        </w:rPr>
        <w:t xml:space="preserve"> </w:t>
      </w:r>
      <w:r>
        <w:t>Format,</w:t>
      </w:r>
      <w:r>
        <w:rPr>
          <w:spacing w:val="-2"/>
        </w:rPr>
        <w:t xml:space="preserve"> </w:t>
      </w:r>
      <w:r>
        <w:t>each</w:t>
      </w:r>
      <w:r>
        <w:rPr>
          <w:spacing w:val="-2"/>
        </w:rPr>
        <w:t xml:space="preserve"> </w:t>
      </w:r>
      <w:r>
        <w:t>senior/key</w:t>
      </w:r>
      <w:r>
        <w:rPr>
          <w:spacing w:val="-2"/>
        </w:rPr>
        <w:t xml:space="preserve"> </w:t>
      </w:r>
      <w:r>
        <w:t>person</w:t>
      </w:r>
      <w:r>
        <w:rPr>
          <w:spacing w:val="-1"/>
        </w:rPr>
        <w:t xml:space="preserve"> </w:t>
      </w:r>
      <w:r>
        <w:t>may</w:t>
      </w:r>
      <w:r>
        <w:rPr>
          <w:spacing w:val="-2"/>
        </w:rPr>
        <w:t xml:space="preserve"> </w:t>
      </w:r>
      <w:r>
        <w:t>provide</w:t>
      </w:r>
      <w:r>
        <w:rPr>
          <w:spacing w:val="-2"/>
        </w:rPr>
        <w:t xml:space="preserve"> </w:t>
      </w:r>
      <w:r>
        <w:t>a one-page</w:t>
      </w:r>
      <w:r>
        <w:rPr>
          <w:spacing w:val="-2"/>
        </w:rPr>
        <w:t xml:space="preserve"> </w:t>
      </w:r>
      <w:r>
        <w:t>list</w:t>
      </w:r>
      <w:r>
        <w:rPr>
          <w:spacing w:val="-1"/>
        </w:rPr>
        <w:t xml:space="preserve"> </w:t>
      </w:r>
      <w:r>
        <w:t>of</w:t>
      </w:r>
      <w:r>
        <w:rPr>
          <w:spacing w:val="-1"/>
        </w:rPr>
        <w:t xml:space="preserve"> </w:t>
      </w:r>
      <w:r>
        <w:t>no</w:t>
      </w:r>
      <w:r>
        <w:rPr>
          <w:spacing w:val="-1"/>
        </w:rPr>
        <w:t xml:space="preserve"> </w:t>
      </w:r>
      <w:r>
        <w:t>more</w:t>
      </w:r>
      <w:r>
        <w:rPr>
          <w:spacing w:val="-2"/>
        </w:rPr>
        <w:t xml:space="preserve"> </w:t>
      </w:r>
      <w:r>
        <w:t>than five distinct examples of synergistic activities that demonstrate their professional and scholarly activities. This appendix may not exceed the limit of the same number of pages as the number of senior/key personnel.</w:t>
      </w:r>
    </w:p>
    <w:p w14:paraId="3C04C4CB" w14:textId="77777777" w:rsidR="00A368B6" w:rsidRDefault="00567B07" w:rsidP="00A368B6">
      <w:pPr>
        <w:pStyle w:val="ListParagraph"/>
        <w:numPr>
          <w:ilvl w:val="0"/>
          <w:numId w:val="8"/>
        </w:numPr>
        <w:tabs>
          <w:tab w:val="left" w:pos="823"/>
          <w:tab w:val="left" w:pos="825"/>
        </w:tabs>
        <w:spacing w:line="276" w:lineRule="auto"/>
        <w:ind w:right="881"/>
      </w:pPr>
      <w:r>
        <w:rPr>
          <w:b/>
        </w:rPr>
        <w:t xml:space="preserve">Appendix 6: Transparency of Foreign Connection </w:t>
      </w:r>
      <w:r>
        <w:t>– As an appendix to the project narrative</w:t>
      </w:r>
      <w:r w:rsidR="00317129">
        <w:t>,</w:t>
      </w:r>
      <w:r>
        <w:rPr>
          <w:spacing w:val="-5"/>
        </w:rPr>
        <w:t xml:space="preserve"> </w:t>
      </w:r>
      <w:r>
        <w:t>applicants</w:t>
      </w:r>
      <w:r>
        <w:rPr>
          <w:spacing w:val="-5"/>
        </w:rPr>
        <w:t xml:space="preserve"> </w:t>
      </w:r>
      <w:r>
        <w:t>must</w:t>
      </w:r>
      <w:r>
        <w:rPr>
          <w:spacing w:val="-5"/>
        </w:rPr>
        <w:t xml:space="preserve"> </w:t>
      </w:r>
      <w:r>
        <w:t>provide</w:t>
      </w:r>
      <w:r>
        <w:rPr>
          <w:spacing w:val="-5"/>
        </w:rPr>
        <w:t xml:space="preserve"> </w:t>
      </w:r>
      <w:r>
        <w:t>the</w:t>
      </w:r>
      <w:r>
        <w:rPr>
          <w:spacing w:val="-5"/>
        </w:rPr>
        <w:t xml:space="preserve"> </w:t>
      </w:r>
      <w:r w:rsidR="00317129">
        <w:t>following</w:t>
      </w:r>
      <w:r w:rsidR="00317129">
        <w:rPr>
          <w:spacing w:val="-5"/>
        </w:rPr>
        <w:t xml:space="preserve"> </w:t>
      </w:r>
      <w:r>
        <w:t>information</w:t>
      </w:r>
      <w:r>
        <w:rPr>
          <w:spacing w:val="-5"/>
        </w:rPr>
        <w:t xml:space="preserve"> </w:t>
      </w:r>
      <w:r w:rsidR="00317129">
        <w:rPr>
          <w:spacing w:val="-5"/>
        </w:rPr>
        <w:t>as it relates to the proposed recipient and subrecipient(s).</w:t>
      </w:r>
      <w:r>
        <w:t xml:space="preserve"> Include a separate disclosure for the applicant and </w:t>
      </w:r>
      <w:r>
        <w:rPr>
          <w:u w:val="single"/>
        </w:rPr>
        <w:t>each</w:t>
      </w:r>
      <w:r>
        <w:t xml:space="preserve"> proposed subrecipient. MIT cannot certify or complete this form on behalf of a subrecipient. We can append the subrecipient’s completed form to MIT’s completed form.</w:t>
      </w:r>
    </w:p>
    <w:p w14:paraId="5798CC6F" w14:textId="77777777" w:rsidR="00A368B6" w:rsidRDefault="00590C50" w:rsidP="00A368B6">
      <w:pPr>
        <w:pStyle w:val="ListParagraph"/>
        <w:numPr>
          <w:ilvl w:val="1"/>
          <w:numId w:val="8"/>
        </w:numPr>
        <w:tabs>
          <w:tab w:val="left" w:pos="823"/>
          <w:tab w:val="left" w:pos="825"/>
        </w:tabs>
        <w:spacing w:line="276" w:lineRule="auto"/>
        <w:ind w:right="881"/>
      </w:pPr>
      <w:r>
        <w:t>DOE/NNSA.U.S.</w:t>
      </w:r>
      <w:r w:rsidRPr="00A368B6">
        <w:rPr>
          <w:spacing w:val="-5"/>
        </w:rPr>
        <w:t xml:space="preserve"> </w:t>
      </w:r>
      <w:r>
        <w:t>National</w:t>
      </w:r>
      <w:r w:rsidRPr="00A368B6">
        <w:rPr>
          <w:spacing w:val="-5"/>
        </w:rPr>
        <w:t xml:space="preserve"> </w:t>
      </w:r>
      <w:r>
        <w:t>Laboratories</w:t>
      </w:r>
      <w:r w:rsidRPr="00A368B6">
        <w:rPr>
          <w:spacing w:val="-4"/>
        </w:rPr>
        <w:t xml:space="preserve"> </w:t>
      </w:r>
      <w:r>
        <w:t>and</w:t>
      </w:r>
      <w:r w:rsidRPr="00A368B6">
        <w:rPr>
          <w:spacing w:val="-5"/>
        </w:rPr>
        <w:t xml:space="preserve"> </w:t>
      </w:r>
      <w:r>
        <w:t>domestic</w:t>
      </w:r>
      <w:r w:rsidRPr="00A368B6">
        <w:rPr>
          <w:spacing w:val="-4"/>
        </w:rPr>
        <w:t xml:space="preserve"> </w:t>
      </w:r>
      <w:r>
        <w:t>government</w:t>
      </w:r>
      <w:r w:rsidRPr="00A368B6">
        <w:rPr>
          <w:spacing w:val="-5"/>
        </w:rPr>
        <w:t xml:space="preserve"> </w:t>
      </w:r>
      <w:r>
        <w:t>entities</w:t>
      </w:r>
      <w:r w:rsidRPr="00A368B6">
        <w:rPr>
          <w:spacing w:val="-4"/>
        </w:rPr>
        <w:t xml:space="preserve"> </w:t>
      </w:r>
      <w:r>
        <w:t>are</w:t>
      </w:r>
      <w:r w:rsidRPr="00A368B6">
        <w:rPr>
          <w:spacing w:val="-4"/>
        </w:rPr>
        <w:t xml:space="preserve"> </w:t>
      </w:r>
      <w:r>
        <w:t>not</w:t>
      </w:r>
      <w:r w:rsidRPr="00A368B6">
        <w:rPr>
          <w:spacing w:val="-5"/>
        </w:rPr>
        <w:t xml:space="preserve"> </w:t>
      </w:r>
      <w:r>
        <w:t>required</w:t>
      </w:r>
      <w:r w:rsidRPr="00A368B6">
        <w:rPr>
          <w:spacing w:val="-5"/>
        </w:rPr>
        <w:t xml:space="preserve"> </w:t>
      </w:r>
      <w:r>
        <w:t>to respond to the Transparency of Foreign Connections Disclosure.</w:t>
      </w:r>
    </w:p>
    <w:p w14:paraId="218FDD6B" w14:textId="77777777" w:rsidR="00A368B6" w:rsidRDefault="00567B07" w:rsidP="00A368B6">
      <w:pPr>
        <w:pStyle w:val="ListParagraph"/>
        <w:numPr>
          <w:ilvl w:val="1"/>
          <w:numId w:val="8"/>
        </w:numPr>
        <w:tabs>
          <w:tab w:val="left" w:pos="823"/>
          <w:tab w:val="left" w:pos="825"/>
        </w:tabs>
        <w:spacing w:line="276" w:lineRule="auto"/>
        <w:ind w:right="881"/>
      </w:pPr>
      <w:r>
        <w:t>Institutions</w:t>
      </w:r>
      <w:r w:rsidRPr="00A368B6">
        <w:rPr>
          <w:spacing w:val="-6"/>
        </w:rPr>
        <w:t xml:space="preserve"> </w:t>
      </w:r>
      <w:r>
        <w:t>of</w:t>
      </w:r>
      <w:r w:rsidRPr="00A368B6">
        <w:rPr>
          <w:spacing w:val="-5"/>
        </w:rPr>
        <w:t xml:space="preserve"> </w:t>
      </w:r>
      <w:r>
        <w:t>Higher</w:t>
      </w:r>
      <w:r w:rsidRPr="00A368B6">
        <w:rPr>
          <w:spacing w:val="-5"/>
        </w:rPr>
        <w:t xml:space="preserve"> </w:t>
      </w:r>
      <w:r>
        <w:t>Education</w:t>
      </w:r>
      <w:r w:rsidRPr="00A368B6">
        <w:rPr>
          <w:spacing w:val="-4"/>
        </w:rPr>
        <w:t xml:space="preserve"> </w:t>
      </w:r>
      <w:r>
        <w:t>and</w:t>
      </w:r>
      <w:r w:rsidRPr="00A368B6">
        <w:rPr>
          <w:spacing w:val="-5"/>
        </w:rPr>
        <w:t xml:space="preserve"> </w:t>
      </w:r>
      <w:r>
        <w:t>non-profit</w:t>
      </w:r>
      <w:r w:rsidRPr="00A368B6">
        <w:rPr>
          <w:spacing w:val="-4"/>
        </w:rPr>
        <w:t xml:space="preserve"> </w:t>
      </w:r>
      <w:r>
        <w:t>research</w:t>
      </w:r>
      <w:r w:rsidRPr="00A368B6">
        <w:rPr>
          <w:spacing w:val="-5"/>
        </w:rPr>
        <w:t xml:space="preserve"> </w:t>
      </w:r>
      <w:r>
        <w:t>organizations</w:t>
      </w:r>
      <w:r w:rsidRPr="00A368B6">
        <w:rPr>
          <w:spacing w:val="-5"/>
        </w:rPr>
        <w:t xml:space="preserve"> </w:t>
      </w:r>
      <w:r>
        <w:t>are</w:t>
      </w:r>
      <w:r w:rsidRPr="00A368B6">
        <w:rPr>
          <w:spacing w:val="-5"/>
        </w:rPr>
        <w:t xml:space="preserve"> </w:t>
      </w:r>
      <w:r>
        <w:t>only required to respond to items with an asterisk symbol (*).</w:t>
      </w:r>
    </w:p>
    <w:p w14:paraId="26EF7562" w14:textId="77777777" w:rsidR="00A368B6" w:rsidRPr="00A368B6" w:rsidRDefault="00567B07" w:rsidP="00A368B6">
      <w:pPr>
        <w:pStyle w:val="ListParagraph"/>
        <w:numPr>
          <w:ilvl w:val="1"/>
          <w:numId w:val="8"/>
        </w:numPr>
        <w:tabs>
          <w:tab w:val="left" w:pos="823"/>
          <w:tab w:val="left" w:pos="825"/>
        </w:tabs>
        <w:spacing w:line="276" w:lineRule="auto"/>
        <w:ind w:right="881"/>
      </w:pPr>
      <w:r>
        <w:t>All</w:t>
      </w:r>
      <w:r w:rsidRPr="00A368B6">
        <w:rPr>
          <w:spacing w:val="-8"/>
        </w:rPr>
        <w:t xml:space="preserve"> </w:t>
      </w:r>
      <w:r>
        <w:t>other</w:t>
      </w:r>
      <w:r w:rsidRPr="00A368B6">
        <w:rPr>
          <w:spacing w:val="-9"/>
        </w:rPr>
        <w:t xml:space="preserve"> </w:t>
      </w:r>
      <w:r>
        <w:t>entities</w:t>
      </w:r>
      <w:r w:rsidRPr="00A368B6">
        <w:rPr>
          <w:spacing w:val="-8"/>
        </w:rPr>
        <w:t xml:space="preserve"> </w:t>
      </w:r>
      <w:r>
        <w:t>should</w:t>
      </w:r>
      <w:r w:rsidRPr="00A368B6">
        <w:rPr>
          <w:spacing w:val="-9"/>
        </w:rPr>
        <w:t xml:space="preserve"> </w:t>
      </w:r>
      <w:r>
        <w:t>complete</w:t>
      </w:r>
      <w:r w:rsidRPr="00A368B6">
        <w:rPr>
          <w:spacing w:val="-9"/>
        </w:rPr>
        <w:t xml:space="preserve"> </w:t>
      </w:r>
      <w:r>
        <w:t>the</w:t>
      </w:r>
      <w:r w:rsidRPr="00A368B6">
        <w:rPr>
          <w:spacing w:val="-8"/>
        </w:rPr>
        <w:t xml:space="preserve"> </w:t>
      </w:r>
      <w:r>
        <w:t>entire</w:t>
      </w:r>
      <w:r w:rsidRPr="00A368B6">
        <w:rPr>
          <w:spacing w:val="-8"/>
        </w:rPr>
        <w:t xml:space="preserve"> </w:t>
      </w:r>
      <w:r w:rsidRPr="00A368B6">
        <w:rPr>
          <w:spacing w:val="-2"/>
        </w:rPr>
        <w:t>form.</w:t>
      </w:r>
    </w:p>
    <w:p w14:paraId="4CCEC42D" w14:textId="66DC27CB" w:rsidR="00ED30FD" w:rsidRDefault="00567B07" w:rsidP="00A368B6">
      <w:pPr>
        <w:pStyle w:val="ListParagraph"/>
        <w:numPr>
          <w:ilvl w:val="1"/>
          <w:numId w:val="8"/>
        </w:numPr>
        <w:tabs>
          <w:tab w:val="left" w:pos="823"/>
          <w:tab w:val="left" w:pos="825"/>
        </w:tabs>
        <w:spacing w:line="276" w:lineRule="auto"/>
        <w:ind w:right="881"/>
      </w:pPr>
      <w:r>
        <w:t>Applicants,</w:t>
      </w:r>
      <w:r w:rsidRPr="00A368B6">
        <w:rPr>
          <w:spacing w:val="-4"/>
        </w:rPr>
        <w:t xml:space="preserve"> </w:t>
      </w:r>
      <w:r>
        <w:t>regardless</w:t>
      </w:r>
      <w:r w:rsidRPr="00A368B6">
        <w:rPr>
          <w:spacing w:val="-4"/>
        </w:rPr>
        <w:t xml:space="preserve"> </w:t>
      </w:r>
      <w:r>
        <w:t>of</w:t>
      </w:r>
      <w:r w:rsidRPr="00A368B6">
        <w:rPr>
          <w:spacing w:val="-5"/>
        </w:rPr>
        <w:t xml:space="preserve"> </w:t>
      </w:r>
      <w:r>
        <w:t>type,</w:t>
      </w:r>
      <w:r w:rsidRPr="00A368B6">
        <w:rPr>
          <w:spacing w:val="-5"/>
        </w:rPr>
        <w:t xml:space="preserve"> </w:t>
      </w:r>
      <w:r>
        <w:t>must</w:t>
      </w:r>
      <w:r w:rsidRPr="00A368B6">
        <w:rPr>
          <w:spacing w:val="-3"/>
        </w:rPr>
        <w:t xml:space="preserve"> </w:t>
      </w:r>
      <w:r>
        <w:t>provide</w:t>
      </w:r>
      <w:r w:rsidRPr="00A368B6">
        <w:rPr>
          <w:spacing w:val="-5"/>
        </w:rPr>
        <w:t xml:space="preserve"> </w:t>
      </w:r>
      <w:r>
        <w:t>complete</w:t>
      </w:r>
      <w:r w:rsidRPr="00A368B6">
        <w:rPr>
          <w:spacing w:val="-4"/>
        </w:rPr>
        <w:t xml:space="preserve"> </w:t>
      </w:r>
      <w:r>
        <w:t>responses</w:t>
      </w:r>
      <w:r w:rsidRPr="00A368B6">
        <w:rPr>
          <w:spacing w:val="-3"/>
        </w:rPr>
        <w:t xml:space="preserve"> </w:t>
      </w:r>
      <w:r>
        <w:t>for</w:t>
      </w:r>
      <w:r w:rsidRPr="00A368B6">
        <w:rPr>
          <w:spacing w:val="-4"/>
        </w:rPr>
        <w:t xml:space="preserve"> </w:t>
      </w:r>
      <w:r>
        <w:t>all</w:t>
      </w:r>
      <w:r w:rsidRPr="00A368B6">
        <w:rPr>
          <w:spacing w:val="-5"/>
        </w:rPr>
        <w:t xml:space="preserve"> </w:t>
      </w:r>
      <w:r>
        <w:t xml:space="preserve">proposed </w:t>
      </w:r>
      <w:r w:rsidRPr="00A368B6">
        <w:rPr>
          <w:spacing w:val="-2"/>
        </w:rPr>
        <w:t>subrecipients.</w:t>
      </w:r>
    </w:p>
    <w:p w14:paraId="2982E66A" w14:textId="77777777" w:rsidR="00A368B6" w:rsidRDefault="00A368B6" w:rsidP="00A368B6">
      <w:pPr>
        <w:spacing w:line="276" w:lineRule="auto"/>
        <w:ind w:left="810" w:right="396"/>
        <w:jc w:val="both"/>
      </w:pPr>
    </w:p>
    <w:p w14:paraId="3348D93A" w14:textId="4BB99481" w:rsidR="00ED30FD" w:rsidRDefault="00567B07" w:rsidP="00A368B6">
      <w:pPr>
        <w:spacing w:line="276" w:lineRule="auto"/>
        <w:ind w:left="810" w:right="396"/>
        <w:jc w:val="both"/>
      </w:pPr>
      <w:r>
        <w:t>MIT</w:t>
      </w:r>
      <w:r>
        <w:rPr>
          <w:spacing w:val="-3"/>
        </w:rPr>
        <w:t xml:space="preserve"> </w:t>
      </w:r>
      <w:r>
        <w:t>PIs</w:t>
      </w:r>
      <w:r>
        <w:rPr>
          <w:spacing w:val="-2"/>
        </w:rPr>
        <w:t xml:space="preserve"> </w:t>
      </w:r>
      <w:r>
        <w:t>and</w:t>
      </w:r>
      <w:r>
        <w:rPr>
          <w:spacing w:val="-3"/>
        </w:rPr>
        <w:t xml:space="preserve"> </w:t>
      </w:r>
      <w:r>
        <w:t>DLCIs</w:t>
      </w:r>
      <w:r>
        <w:rPr>
          <w:spacing w:val="-2"/>
        </w:rPr>
        <w:t xml:space="preserve"> </w:t>
      </w:r>
      <w:r>
        <w:t>please</w:t>
      </w:r>
      <w:r>
        <w:rPr>
          <w:spacing w:val="-3"/>
        </w:rPr>
        <w:t xml:space="preserve"> </w:t>
      </w:r>
      <w:r>
        <w:t>consult</w:t>
      </w:r>
      <w:r>
        <w:rPr>
          <w:spacing w:val="-2"/>
        </w:rPr>
        <w:t xml:space="preserve"> </w:t>
      </w:r>
      <w:r>
        <w:t>your</w:t>
      </w:r>
      <w:r>
        <w:rPr>
          <w:spacing w:val="-3"/>
        </w:rPr>
        <w:t xml:space="preserve"> </w:t>
      </w:r>
      <w:r>
        <w:t>RAS</w:t>
      </w:r>
      <w:r>
        <w:rPr>
          <w:spacing w:val="-3"/>
        </w:rPr>
        <w:t xml:space="preserve"> </w:t>
      </w:r>
      <w:r>
        <w:t>contract</w:t>
      </w:r>
      <w:r>
        <w:rPr>
          <w:spacing w:val="-3"/>
        </w:rPr>
        <w:t xml:space="preserve"> </w:t>
      </w:r>
      <w:r>
        <w:t>administrator</w:t>
      </w:r>
      <w:r>
        <w:rPr>
          <w:spacing w:val="-3"/>
        </w:rPr>
        <w:t xml:space="preserve"> </w:t>
      </w:r>
      <w:r>
        <w:t>for</w:t>
      </w:r>
      <w:r>
        <w:rPr>
          <w:spacing w:val="-3"/>
        </w:rPr>
        <w:t xml:space="preserve"> </w:t>
      </w:r>
      <w:r>
        <w:t>completion</w:t>
      </w:r>
      <w:r>
        <w:rPr>
          <w:spacing w:val="-2"/>
        </w:rPr>
        <w:t xml:space="preserve"> </w:t>
      </w:r>
      <w:r>
        <w:t xml:space="preserve">of </w:t>
      </w:r>
      <w:r>
        <w:rPr>
          <w:i/>
        </w:rPr>
        <w:t>Item</w:t>
      </w:r>
      <w:r>
        <w:rPr>
          <w:i/>
          <w:spacing w:val="-4"/>
        </w:rPr>
        <w:t xml:space="preserve"> </w:t>
      </w:r>
      <w:r>
        <w:rPr>
          <w:i/>
        </w:rPr>
        <w:t>7 related</w:t>
      </w:r>
      <w:r>
        <w:rPr>
          <w:i/>
          <w:spacing w:val="-4"/>
        </w:rPr>
        <w:t xml:space="preserve"> </w:t>
      </w:r>
      <w:r>
        <w:rPr>
          <w:i/>
        </w:rPr>
        <w:t>to</w:t>
      </w:r>
      <w:r>
        <w:rPr>
          <w:i/>
          <w:spacing w:val="-3"/>
        </w:rPr>
        <w:t xml:space="preserve"> </w:t>
      </w:r>
      <w:r>
        <w:rPr>
          <w:i/>
        </w:rPr>
        <w:t>technology</w:t>
      </w:r>
      <w:r>
        <w:rPr>
          <w:i/>
          <w:spacing w:val="-3"/>
        </w:rPr>
        <w:t xml:space="preserve"> </w:t>
      </w:r>
      <w:r>
        <w:rPr>
          <w:i/>
        </w:rPr>
        <w:t>licensing</w:t>
      </w:r>
      <w:r>
        <w:rPr>
          <w:i/>
          <w:spacing w:val="-4"/>
        </w:rPr>
        <w:t xml:space="preserve"> </w:t>
      </w:r>
      <w:r>
        <w:rPr>
          <w:i/>
        </w:rPr>
        <w:t>or</w:t>
      </w:r>
      <w:r>
        <w:rPr>
          <w:i/>
          <w:spacing w:val="-4"/>
        </w:rPr>
        <w:t xml:space="preserve"> </w:t>
      </w:r>
      <w:r>
        <w:rPr>
          <w:i/>
        </w:rPr>
        <w:t>intellectual</w:t>
      </w:r>
      <w:r>
        <w:rPr>
          <w:i/>
          <w:spacing w:val="-3"/>
        </w:rPr>
        <w:t xml:space="preserve"> </w:t>
      </w:r>
      <w:r>
        <w:rPr>
          <w:i/>
        </w:rPr>
        <w:t>property</w:t>
      </w:r>
      <w:r>
        <w:rPr>
          <w:i/>
          <w:spacing w:val="-3"/>
        </w:rPr>
        <w:t xml:space="preserve"> </w:t>
      </w:r>
      <w:r>
        <w:rPr>
          <w:i/>
        </w:rPr>
        <w:t>sales</w:t>
      </w:r>
      <w:r>
        <w:rPr>
          <w:i/>
          <w:spacing w:val="-4"/>
        </w:rPr>
        <w:t xml:space="preserve"> </w:t>
      </w:r>
      <w:r>
        <w:rPr>
          <w:i/>
        </w:rPr>
        <w:t>or</w:t>
      </w:r>
      <w:r>
        <w:rPr>
          <w:i/>
          <w:spacing w:val="-4"/>
        </w:rPr>
        <w:t xml:space="preserve"> </w:t>
      </w:r>
      <w:r>
        <w:rPr>
          <w:i/>
        </w:rPr>
        <w:t>transfers</w:t>
      </w:r>
      <w:r>
        <w:rPr>
          <w:i/>
          <w:spacing w:val="-4"/>
        </w:rPr>
        <w:t xml:space="preserve"> </w:t>
      </w:r>
      <w:r>
        <w:rPr>
          <w:i/>
        </w:rPr>
        <w:t>to</w:t>
      </w:r>
      <w:r>
        <w:rPr>
          <w:i/>
          <w:spacing w:val="-4"/>
        </w:rPr>
        <w:t xml:space="preserve"> </w:t>
      </w:r>
      <w:r>
        <w:rPr>
          <w:i/>
        </w:rPr>
        <w:t>a</w:t>
      </w:r>
      <w:r>
        <w:rPr>
          <w:i/>
          <w:spacing w:val="-3"/>
        </w:rPr>
        <w:t xml:space="preserve"> </w:t>
      </w:r>
      <w:r>
        <w:rPr>
          <w:i/>
        </w:rPr>
        <w:t>foreign</w:t>
      </w:r>
      <w:r>
        <w:rPr>
          <w:i/>
          <w:spacing w:val="-4"/>
        </w:rPr>
        <w:t xml:space="preserve"> </w:t>
      </w:r>
      <w:r>
        <w:rPr>
          <w:i/>
        </w:rPr>
        <w:t xml:space="preserve">country of concern. </w:t>
      </w:r>
      <w:r>
        <w:t>RAS consults MIT TLO and other offices as needed to complete this item.</w:t>
      </w:r>
    </w:p>
    <w:p w14:paraId="0CC2489C" w14:textId="77777777" w:rsidR="00ED30FD" w:rsidRDefault="00567B07" w:rsidP="00A368B6">
      <w:pPr>
        <w:pStyle w:val="BodyText"/>
        <w:spacing w:line="276" w:lineRule="auto"/>
        <w:ind w:left="810" w:firstLine="0"/>
        <w:jc w:val="both"/>
      </w:pPr>
      <w:r>
        <w:t>Please</w:t>
      </w:r>
      <w:r>
        <w:rPr>
          <w:spacing w:val="-7"/>
        </w:rPr>
        <w:t xml:space="preserve"> </w:t>
      </w:r>
      <w:r>
        <w:t>reach</w:t>
      </w:r>
      <w:r>
        <w:rPr>
          <w:spacing w:val="-6"/>
        </w:rPr>
        <w:t xml:space="preserve"> </w:t>
      </w:r>
      <w:r>
        <w:t>out</w:t>
      </w:r>
      <w:r>
        <w:rPr>
          <w:spacing w:val="-7"/>
        </w:rPr>
        <w:t xml:space="preserve"> </w:t>
      </w:r>
      <w:r>
        <w:t>to</w:t>
      </w:r>
      <w:r>
        <w:rPr>
          <w:spacing w:val="-5"/>
        </w:rPr>
        <w:t xml:space="preserve"> </w:t>
      </w:r>
      <w:r>
        <w:t>your</w:t>
      </w:r>
      <w:r>
        <w:rPr>
          <w:spacing w:val="-7"/>
        </w:rPr>
        <w:t xml:space="preserve"> </w:t>
      </w:r>
      <w:r>
        <w:t>CA</w:t>
      </w:r>
      <w:r>
        <w:rPr>
          <w:spacing w:val="-6"/>
        </w:rPr>
        <w:t xml:space="preserve"> </w:t>
      </w:r>
      <w:r>
        <w:t>early</w:t>
      </w:r>
      <w:r>
        <w:rPr>
          <w:spacing w:val="-7"/>
        </w:rPr>
        <w:t xml:space="preserve"> </w:t>
      </w:r>
      <w:r>
        <w:t>if</w:t>
      </w:r>
      <w:r>
        <w:rPr>
          <w:spacing w:val="-5"/>
        </w:rPr>
        <w:t xml:space="preserve"> </w:t>
      </w:r>
      <w:r>
        <w:t>you</w:t>
      </w:r>
      <w:r>
        <w:rPr>
          <w:spacing w:val="-7"/>
        </w:rPr>
        <w:t xml:space="preserve"> </w:t>
      </w:r>
      <w:r>
        <w:t>are</w:t>
      </w:r>
      <w:r>
        <w:rPr>
          <w:spacing w:val="-6"/>
        </w:rPr>
        <w:t xml:space="preserve"> </w:t>
      </w:r>
      <w:r>
        <w:t>planning</w:t>
      </w:r>
      <w:r>
        <w:rPr>
          <w:spacing w:val="-6"/>
        </w:rPr>
        <w:t xml:space="preserve"> </w:t>
      </w:r>
      <w:r>
        <w:t>a</w:t>
      </w:r>
      <w:r>
        <w:rPr>
          <w:spacing w:val="-6"/>
        </w:rPr>
        <w:t xml:space="preserve"> </w:t>
      </w:r>
      <w:r>
        <w:t>submission</w:t>
      </w:r>
      <w:r>
        <w:rPr>
          <w:spacing w:val="-5"/>
        </w:rPr>
        <w:t xml:space="preserve"> </w:t>
      </w:r>
      <w:r>
        <w:t>to</w:t>
      </w:r>
      <w:r>
        <w:rPr>
          <w:spacing w:val="-7"/>
        </w:rPr>
        <w:t xml:space="preserve"> </w:t>
      </w:r>
      <w:r>
        <w:t>this</w:t>
      </w:r>
      <w:r>
        <w:rPr>
          <w:spacing w:val="-6"/>
        </w:rPr>
        <w:t xml:space="preserve"> </w:t>
      </w:r>
      <w:r>
        <w:rPr>
          <w:spacing w:val="-4"/>
        </w:rPr>
        <w:t>FOA.</w:t>
      </w:r>
    </w:p>
    <w:p w14:paraId="1468478A" w14:textId="77777777" w:rsidR="00ED30FD" w:rsidRDefault="00ED30FD">
      <w:pPr>
        <w:pStyle w:val="BodyText"/>
        <w:spacing w:before="1"/>
        <w:ind w:left="0" w:firstLine="0"/>
      </w:pPr>
    </w:p>
    <w:p w14:paraId="0E042A23" w14:textId="2FDAB14E" w:rsidR="00A368B6" w:rsidRDefault="00567B07" w:rsidP="00DA0276">
      <w:pPr>
        <w:pStyle w:val="BodyText"/>
        <w:spacing w:line="276" w:lineRule="auto"/>
        <w:ind w:left="810" w:right="248" w:firstLine="0"/>
      </w:pPr>
      <w:r>
        <w:t>PIs</w:t>
      </w:r>
      <w:r>
        <w:rPr>
          <w:spacing w:val="-3"/>
        </w:rPr>
        <w:t xml:space="preserve"> </w:t>
      </w:r>
      <w:r>
        <w:t>and</w:t>
      </w:r>
      <w:r>
        <w:rPr>
          <w:spacing w:val="-4"/>
        </w:rPr>
        <w:t xml:space="preserve"> </w:t>
      </w:r>
      <w:r>
        <w:t>DLCIs</w:t>
      </w:r>
      <w:r>
        <w:rPr>
          <w:spacing w:val="-3"/>
        </w:rPr>
        <w:t xml:space="preserve"> </w:t>
      </w:r>
      <w:r>
        <w:t>should</w:t>
      </w:r>
      <w:r>
        <w:rPr>
          <w:spacing w:val="-3"/>
        </w:rPr>
        <w:t xml:space="preserve"> </w:t>
      </w:r>
      <w:r>
        <w:t>answer</w:t>
      </w:r>
      <w:r>
        <w:rPr>
          <w:spacing w:val="-4"/>
        </w:rPr>
        <w:t xml:space="preserve"> </w:t>
      </w:r>
      <w:r>
        <w:t>the</w:t>
      </w:r>
      <w:r>
        <w:rPr>
          <w:spacing w:val="-4"/>
        </w:rPr>
        <w:t xml:space="preserve"> </w:t>
      </w:r>
      <w:r>
        <w:t>section 11</w:t>
      </w:r>
      <w:r>
        <w:rPr>
          <w:spacing w:val="-3"/>
        </w:rPr>
        <w:t xml:space="preserve"> </w:t>
      </w:r>
      <w:r>
        <w:t>related</w:t>
      </w:r>
      <w:r>
        <w:rPr>
          <w:spacing w:val="-3"/>
        </w:rPr>
        <w:t xml:space="preserve"> </w:t>
      </w:r>
      <w:r>
        <w:t>to</w:t>
      </w:r>
      <w:r>
        <w:rPr>
          <w:spacing w:val="-3"/>
        </w:rPr>
        <w:t xml:space="preserve"> </w:t>
      </w:r>
      <w:r>
        <w:t>anticipated</w:t>
      </w:r>
      <w:r>
        <w:rPr>
          <w:spacing w:val="-3"/>
        </w:rPr>
        <w:t xml:space="preserve"> </w:t>
      </w:r>
      <w:r>
        <w:t>use</w:t>
      </w:r>
      <w:r>
        <w:rPr>
          <w:spacing w:val="-4"/>
        </w:rPr>
        <w:t xml:space="preserve"> </w:t>
      </w:r>
      <w:r>
        <w:t>of</w:t>
      </w:r>
      <w:r>
        <w:rPr>
          <w:spacing w:val="-4"/>
        </w:rPr>
        <w:t xml:space="preserve"> </w:t>
      </w:r>
      <w:r>
        <w:t>certain</w:t>
      </w:r>
      <w:r>
        <w:rPr>
          <w:spacing w:val="-4"/>
        </w:rPr>
        <w:t xml:space="preserve"> </w:t>
      </w:r>
      <w:r>
        <w:t>equipment to the best of their knowledge based their application and any proposed equipment use/purchases including vendors and consultants as applicable. Consult with your RAS contract administrator if you have questions about this section.</w:t>
      </w:r>
    </w:p>
    <w:p w14:paraId="2A5233C2" w14:textId="77777777" w:rsidR="00DA0276" w:rsidRDefault="00DA0276" w:rsidP="00DA0276">
      <w:pPr>
        <w:pStyle w:val="BodyText"/>
        <w:spacing w:line="276" w:lineRule="auto"/>
        <w:ind w:left="810" w:right="248" w:firstLine="0"/>
      </w:pPr>
    </w:p>
    <w:p w14:paraId="683CB417" w14:textId="63BB69FA" w:rsidR="00ED30FD" w:rsidRDefault="00567B07" w:rsidP="00507E73">
      <w:pPr>
        <w:pStyle w:val="ListParagraph"/>
        <w:numPr>
          <w:ilvl w:val="0"/>
          <w:numId w:val="8"/>
        </w:numPr>
        <w:tabs>
          <w:tab w:val="left" w:pos="823"/>
          <w:tab w:val="left" w:pos="825"/>
        </w:tabs>
        <w:spacing w:line="276" w:lineRule="auto"/>
        <w:ind w:right="374"/>
      </w:pPr>
      <w:r>
        <w:rPr>
          <w:b/>
        </w:rPr>
        <w:t>Appendix</w:t>
      </w:r>
      <w:r>
        <w:rPr>
          <w:b/>
          <w:spacing w:val="-2"/>
        </w:rPr>
        <w:t xml:space="preserve"> </w:t>
      </w:r>
      <w:r>
        <w:rPr>
          <w:b/>
        </w:rPr>
        <w:t>7</w:t>
      </w:r>
      <w:r w:rsidR="00202147">
        <w:rPr>
          <w:b/>
        </w:rPr>
        <w:t>:</w:t>
      </w:r>
      <w:r>
        <w:rPr>
          <w:b/>
          <w:spacing w:val="-3"/>
        </w:rPr>
        <w:t xml:space="preserve"> </w:t>
      </w:r>
      <w:r>
        <w:rPr>
          <w:b/>
        </w:rPr>
        <w:t>Other</w:t>
      </w:r>
      <w:r>
        <w:rPr>
          <w:b/>
          <w:spacing w:val="-4"/>
        </w:rPr>
        <w:t xml:space="preserve"> </w:t>
      </w:r>
      <w:r>
        <w:rPr>
          <w:b/>
        </w:rPr>
        <w:t>Attachment</w:t>
      </w:r>
      <w:r>
        <w:rPr>
          <w:b/>
          <w:spacing w:val="-2"/>
        </w:rPr>
        <w:t xml:space="preserve"> </w:t>
      </w:r>
      <w:r>
        <w:rPr>
          <w:b/>
        </w:rPr>
        <w:t>–</w:t>
      </w:r>
      <w:r>
        <w:rPr>
          <w:b/>
          <w:spacing w:val="-3"/>
        </w:rPr>
        <w:t xml:space="preserve"> </w:t>
      </w:r>
      <w:r w:rsidR="00590C50">
        <w:rPr>
          <w:spacing w:val="-3"/>
        </w:rPr>
        <w:t xml:space="preserve">include any needed </w:t>
      </w:r>
      <w:r w:rsidR="00CD4813">
        <w:t>elaboration</w:t>
      </w:r>
      <w:r w:rsidR="00590C50">
        <w:t xml:space="preserve"> to your </w:t>
      </w:r>
      <w:r>
        <w:t>responses</w:t>
      </w:r>
      <w:r>
        <w:rPr>
          <w:spacing w:val="-4"/>
        </w:rPr>
        <w:t xml:space="preserve"> </w:t>
      </w:r>
      <w:r>
        <w:t>to</w:t>
      </w:r>
      <w:r>
        <w:rPr>
          <w:spacing w:val="-3"/>
        </w:rPr>
        <w:t xml:space="preserve"> </w:t>
      </w:r>
      <w:r>
        <w:t>questions</w:t>
      </w:r>
      <w:r>
        <w:rPr>
          <w:spacing w:val="-3"/>
        </w:rPr>
        <w:t xml:space="preserve"> </w:t>
      </w:r>
      <w:r>
        <w:t>1-6</w:t>
      </w:r>
      <w:r>
        <w:rPr>
          <w:spacing w:val="-4"/>
        </w:rPr>
        <w:t xml:space="preserve"> </w:t>
      </w:r>
      <w:r>
        <w:t>on</w:t>
      </w:r>
      <w:r>
        <w:rPr>
          <w:spacing w:val="-4"/>
        </w:rPr>
        <w:t xml:space="preserve"> </w:t>
      </w:r>
      <w:r>
        <w:t>the</w:t>
      </w:r>
      <w:r>
        <w:rPr>
          <w:spacing w:val="-4"/>
        </w:rPr>
        <w:t xml:space="preserve"> </w:t>
      </w:r>
      <w:r w:rsidR="00590C50">
        <w:rPr>
          <w:spacing w:val="-4"/>
        </w:rPr>
        <w:t>“</w:t>
      </w:r>
      <w:r>
        <w:t>Other Project Information</w:t>
      </w:r>
      <w:r w:rsidR="00590C50">
        <w:t>”</w:t>
      </w:r>
      <w:r>
        <w:t xml:space="preserve"> </w:t>
      </w:r>
      <w:r w:rsidR="00590C50">
        <w:t>document</w:t>
      </w:r>
      <w:r>
        <w:t>,</w:t>
      </w:r>
      <w:r w:rsidR="00590C50">
        <w:t xml:space="preserve"> or information </w:t>
      </w:r>
      <w:r>
        <w:t>not easily accessible to a reviewer</w:t>
      </w:r>
      <w:r w:rsidR="00590C50">
        <w:t>.</w:t>
      </w:r>
      <w:r>
        <w:t xml:space="preserve"> </w:t>
      </w:r>
      <w:r w:rsidR="00590C50">
        <w:t>However,</w:t>
      </w:r>
      <w:r>
        <w:t xml:space="preserve"> do not use this to circumvent page limits. </w:t>
      </w:r>
    </w:p>
    <w:p w14:paraId="1364CCF4" w14:textId="31554370" w:rsidR="00F67C9D" w:rsidRDefault="00567B07" w:rsidP="00507E73">
      <w:pPr>
        <w:pStyle w:val="ListParagraph"/>
        <w:numPr>
          <w:ilvl w:val="1"/>
          <w:numId w:val="8"/>
        </w:numPr>
        <w:tabs>
          <w:tab w:val="left" w:pos="823"/>
          <w:tab w:val="left" w:pos="825"/>
        </w:tabs>
        <w:spacing w:line="276" w:lineRule="auto"/>
        <w:ind w:right="427"/>
      </w:pPr>
      <w:r>
        <w:rPr>
          <w:b/>
        </w:rPr>
        <w:t>Letters</w:t>
      </w:r>
      <w:r>
        <w:rPr>
          <w:b/>
          <w:spacing w:val="-4"/>
        </w:rPr>
        <w:t xml:space="preserve"> </w:t>
      </w:r>
      <w:r>
        <w:rPr>
          <w:b/>
        </w:rPr>
        <w:t>of</w:t>
      </w:r>
      <w:r>
        <w:rPr>
          <w:b/>
          <w:spacing w:val="-4"/>
        </w:rPr>
        <w:t xml:space="preserve"> </w:t>
      </w:r>
      <w:r>
        <w:rPr>
          <w:b/>
        </w:rPr>
        <w:t>Collaboration</w:t>
      </w:r>
      <w:r>
        <w:rPr>
          <w:b/>
          <w:spacing w:val="-4"/>
        </w:rPr>
        <w:t xml:space="preserve"> </w:t>
      </w:r>
      <w:r>
        <w:rPr>
          <w:b/>
        </w:rPr>
        <w:t>or</w:t>
      </w:r>
      <w:r>
        <w:rPr>
          <w:b/>
          <w:spacing w:val="-4"/>
        </w:rPr>
        <w:t xml:space="preserve"> </w:t>
      </w:r>
      <w:r>
        <w:rPr>
          <w:b/>
        </w:rPr>
        <w:t>Access</w:t>
      </w:r>
      <w:r>
        <w:rPr>
          <w:b/>
          <w:spacing w:val="-1"/>
        </w:rPr>
        <w:t xml:space="preserve"> </w:t>
      </w:r>
      <w:r w:rsidR="00202147">
        <w:rPr>
          <w:b/>
          <w:spacing w:val="-1"/>
        </w:rPr>
        <w:t xml:space="preserve">(Template </w:t>
      </w:r>
      <w:r w:rsidR="002B0E7C">
        <w:rPr>
          <w:b/>
          <w:spacing w:val="-1"/>
        </w:rPr>
        <w:t>p</w:t>
      </w:r>
      <w:r w:rsidR="00202147">
        <w:rPr>
          <w:b/>
          <w:spacing w:val="-1"/>
        </w:rPr>
        <w:t xml:space="preserve">rovided in </w:t>
      </w:r>
      <w:r w:rsidR="002B0E7C">
        <w:rPr>
          <w:b/>
          <w:spacing w:val="-1"/>
        </w:rPr>
        <w:t>s</w:t>
      </w:r>
      <w:r w:rsidR="00202147">
        <w:rPr>
          <w:b/>
          <w:spacing w:val="-1"/>
        </w:rPr>
        <w:t>hared Dropbox)</w:t>
      </w:r>
      <w:r w:rsidR="00DA0276">
        <w:rPr>
          <w:b/>
        </w:rPr>
        <w:t>:</w:t>
      </w:r>
      <w:r>
        <w:rPr>
          <w:b/>
          <w:spacing w:val="-3"/>
        </w:rPr>
        <w:t xml:space="preserve"> </w:t>
      </w:r>
      <w:r>
        <w:t>letters</w:t>
      </w:r>
      <w:r>
        <w:rPr>
          <w:spacing w:val="-3"/>
        </w:rPr>
        <w:t xml:space="preserve"> </w:t>
      </w:r>
      <w:r w:rsidR="00F67C9D">
        <w:rPr>
          <w:spacing w:val="-4"/>
        </w:rPr>
        <w:t xml:space="preserve">from </w:t>
      </w:r>
      <w:r>
        <w:t>collabor</w:t>
      </w:r>
      <w:r w:rsidR="00F67C9D">
        <w:t xml:space="preserve">ators or from institutions providing access to data, models, software, equipment, and/or facilities may be appended to your Project Narrative </w:t>
      </w:r>
      <w:r w:rsidR="00F67C9D">
        <w:lastRenderedPageBreak/>
        <w:t>and are not considered part of the Project Narrative’s page limit. Please ensure that letters from collaborators or from institutions providing acce</w:t>
      </w:r>
      <w:r w:rsidR="00CC5AC2">
        <w:t>s</w:t>
      </w:r>
      <w:r w:rsidR="00F67C9D">
        <w:t>s only describe the nature of the collaboration or the access to data, models, software, equipment, and/or facilities.</w:t>
      </w:r>
    </w:p>
    <w:p w14:paraId="1C98FC95" w14:textId="77777777" w:rsidR="00DC070A" w:rsidRPr="00DC070A" w:rsidRDefault="005852E0" w:rsidP="00DC070A">
      <w:pPr>
        <w:pStyle w:val="ListParagraph"/>
        <w:numPr>
          <w:ilvl w:val="1"/>
          <w:numId w:val="8"/>
        </w:numPr>
        <w:tabs>
          <w:tab w:val="left" w:pos="823"/>
          <w:tab w:val="left" w:pos="825"/>
        </w:tabs>
        <w:spacing w:line="276" w:lineRule="auto"/>
        <w:ind w:right="427"/>
      </w:pPr>
      <w:r>
        <w:rPr>
          <w:b/>
        </w:rPr>
        <w:t xml:space="preserve">Scientific User Facilities: </w:t>
      </w:r>
      <w:r>
        <w:rPr>
          <w:bCs/>
        </w:rPr>
        <w:t xml:space="preserve">Documentation from any </w:t>
      </w:r>
      <w:hyperlink r:id="rId21" w:history="1">
        <w:r w:rsidRPr="005852E0">
          <w:rPr>
            <w:rStyle w:val="Hyperlink"/>
            <w:bCs/>
          </w:rPr>
          <w:t>SC scientific user facility</w:t>
        </w:r>
      </w:hyperlink>
      <w:r>
        <w:rPr>
          <w:bCs/>
        </w:rPr>
        <w:t xml:space="preserve"> may be provided with other letters of collaboration or access.</w:t>
      </w:r>
    </w:p>
    <w:p w14:paraId="18D4801F" w14:textId="3D12FDA2" w:rsidR="0052640F" w:rsidRPr="00DC070A" w:rsidRDefault="0052640F" w:rsidP="00DC070A">
      <w:pPr>
        <w:pStyle w:val="ListParagraph"/>
        <w:numPr>
          <w:ilvl w:val="2"/>
          <w:numId w:val="8"/>
        </w:numPr>
        <w:tabs>
          <w:tab w:val="left" w:pos="823"/>
          <w:tab w:val="left" w:pos="825"/>
        </w:tabs>
        <w:spacing w:line="276" w:lineRule="auto"/>
        <w:ind w:right="427"/>
      </w:pPr>
      <w:r w:rsidRPr="00DC070A">
        <w:rPr>
          <w:b/>
        </w:rPr>
        <w:t>Record of Discussion (</w:t>
      </w:r>
      <w:r w:rsidR="00202147" w:rsidRPr="00DC070A">
        <w:rPr>
          <w:b/>
        </w:rPr>
        <w:t xml:space="preserve">Form </w:t>
      </w:r>
      <w:r w:rsidRPr="00DC070A">
        <w:rPr>
          <w:b/>
        </w:rPr>
        <w:t>available</w:t>
      </w:r>
      <w:r w:rsidR="00202147" w:rsidRPr="00DC070A">
        <w:rPr>
          <w:b/>
        </w:rPr>
        <w:t xml:space="preserve"> in Shared Dropbox</w:t>
      </w:r>
      <w:r w:rsidRPr="00DC070A">
        <w:rPr>
          <w:b/>
        </w:rPr>
        <w:t>):</w:t>
      </w:r>
      <w:r w:rsidRPr="00DC070A">
        <w:rPr>
          <w:bCs/>
        </w:rPr>
        <w:t xml:space="preserve"> If the proposed research includes activities at the DIII-D National Facility, then documentation from the facility must be included. The Record of Discussion documents potential resources required by the facility to support the proposed research scope. Information on the process is available at: https://d3dfusion.org/become-a-user/ under the “Records of Discussion” header.</w:t>
      </w:r>
      <w:r w:rsidRPr="00DC070A">
        <w:rPr>
          <w:b/>
        </w:rPr>
        <w:t xml:space="preserve"> </w:t>
      </w:r>
    </w:p>
    <w:p w14:paraId="2F5244D3" w14:textId="1A1831C7" w:rsidR="000E1ACD" w:rsidRPr="00507E73" w:rsidRDefault="0052640F" w:rsidP="00BC29A2">
      <w:pPr>
        <w:pStyle w:val="ListParagraph"/>
        <w:numPr>
          <w:ilvl w:val="1"/>
          <w:numId w:val="8"/>
        </w:numPr>
        <w:spacing w:line="276" w:lineRule="auto"/>
        <w:rPr>
          <w:b/>
        </w:rPr>
      </w:pPr>
      <w:r w:rsidRPr="0052640F">
        <w:rPr>
          <w:b/>
        </w:rPr>
        <w:t>Letters of Commitment</w:t>
      </w:r>
      <w:r w:rsidR="00DA0276">
        <w:rPr>
          <w:b/>
        </w:rPr>
        <w:t xml:space="preserve"> (Template provided in shared Dropbox)</w:t>
      </w:r>
      <w:r w:rsidR="002B0E7C">
        <w:rPr>
          <w:b/>
        </w:rPr>
        <w:t xml:space="preserve">: </w:t>
      </w:r>
      <w:r w:rsidRPr="00EF57EC">
        <w:t>Letters of commitment from each</w:t>
      </w:r>
      <w:r>
        <w:t xml:space="preserve"> </w:t>
      </w:r>
      <w:r w:rsidRPr="00EF57EC">
        <w:t xml:space="preserve">institution participating as a team member </w:t>
      </w:r>
      <w:r w:rsidRPr="0052640F">
        <w:rPr>
          <w:b/>
          <w:bCs/>
        </w:rPr>
        <w:t xml:space="preserve">must </w:t>
      </w:r>
      <w:r w:rsidRPr="00EF57EC">
        <w:t>be appended to your Project Narrative and are not considered part of the Project Narrative’s page limit. Each institutional letter of commitment is limited to one page and must be current, signed, and dated by a person authorized to commit the participating institution</w:t>
      </w:r>
      <w:r>
        <w:t xml:space="preserve"> </w:t>
      </w:r>
      <w:r w:rsidRPr="00EF57EC">
        <w:t>to a legally binding agreement for this project.</w:t>
      </w:r>
    </w:p>
    <w:p w14:paraId="50E373AE" w14:textId="3E17A61D" w:rsidR="00ED30FD" w:rsidRDefault="008F71A6">
      <w:pPr>
        <w:pStyle w:val="Heading3"/>
        <w:tabs>
          <w:tab w:val="left" w:pos="9800"/>
        </w:tabs>
      </w:pPr>
      <w:bookmarkStart w:id="15" w:name="Research_and_Related_Key_Person_Form_(ex"/>
      <w:bookmarkEnd w:id="15"/>
      <w:r>
        <w:rPr>
          <w:color w:val="FFFFFF"/>
          <w:shd w:val="clear" w:color="auto" w:fill="750013"/>
        </w:rPr>
        <w:t>R&amp;R</w:t>
      </w:r>
      <w:r w:rsidR="00567B07">
        <w:rPr>
          <w:color w:val="FFFFFF"/>
          <w:spacing w:val="-8"/>
          <w:shd w:val="clear" w:color="auto" w:fill="750013"/>
        </w:rPr>
        <w:t xml:space="preserve"> </w:t>
      </w:r>
      <w:r w:rsidR="00567B07">
        <w:rPr>
          <w:color w:val="FFFFFF"/>
          <w:shd w:val="clear" w:color="auto" w:fill="750013"/>
        </w:rPr>
        <w:t>Key</w:t>
      </w:r>
      <w:r w:rsidR="00567B07">
        <w:rPr>
          <w:color w:val="FFFFFF"/>
          <w:spacing w:val="-8"/>
          <w:shd w:val="clear" w:color="auto" w:fill="750013"/>
        </w:rPr>
        <w:t xml:space="preserve"> </w:t>
      </w:r>
      <w:r w:rsidR="00567B07">
        <w:rPr>
          <w:color w:val="FFFFFF"/>
          <w:shd w:val="clear" w:color="auto" w:fill="750013"/>
        </w:rPr>
        <w:t>Person</w:t>
      </w:r>
      <w:r w:rsidR="00567B07">
        <w:rPr>
          <w:color w:val="FFFFFF"/>
          <w:spacing w:val="-10"/>
          <w:shd w:val="clear" w:color="auto" w:fill="750013"/>
        </w:rPr>
        <w:t xml:space="preserve"> </w:t>
      </w:r>
      <w:r w:rsidR="00567B07">
        <w:rPr>
          <w:color w:val="FFFFFF"/>
          <w:shd w:val="clear" w:color="auto" w:fill="750013"/>
        </w:rPr>
        <w:t>Form</w:t>
      </w:r>
      <w:r w:rsidR="00567B07">
        <w:rPr>
          <w:color w:val="FFFFFF"/>
          <w:spacing w:val="-9"/>
          <w:shd w:val="clear" w:color="auto" w:fill="750013"/>
        </w:rPr>
        <w:t xml:space="preserve"> </w:t>
      </w:r>
      <w:r w:rsidR="00567B07">
        <w:rPr>
          <w:color w:val="FFFFFF"/>
          <w:spacing w:val="-2"/>
          <w:shd w:val="clear" w:color="auto" w:fill="750013"/>
        </w:rPr>
        <w:t>(expanded)</w:t>
      </w:r>
      <w:r w:rsidR="00582D42">
        <w:rPr>
          <w:color w:val="FFFFFF"/>
          <w:spacing w:val="-2"/>
          <w:shd w:val="clear" w:color="auto" w:fill="750013"/>
        </w:rPr>
        <w:t>-page 73</w:t>
      </w:r>
      <w:r w:rsidR="00567B07">
        <w:rPr>
          <w:color w:val="FFFFFF"/>
          <w:shd w:val="clear" w:color="auto" w:fill="750013"/>
        </w:rPr>
        <w:tab/>
      </w:r>
      <w:r w:rsidR="00633595">
        <w:rPr>
          <w:color w:val="FFFFFF"/>
          <w:shd w:val="clear" w:color="auto" w:fill="750013"/>
        </w:rPr>
        <w:t xml:space="preserve">     </w:t>
      </w:r>
    </w:p>
    <w:p w14:paraId="163F32AE" w14:textId="77777777" w:rsidR="00DC070A" w:rsidRDefault="0006116A" w:rsidP="00DA0276">
      <w:pPr>
        <w:pStyle w:val="ListParagraph"/>
        <w:numPr>
          <w:ilvl w:val="0"/>
          <w:numId w:val="8"/>
        </w:numPr>
        <w:tabs>
          <w:tab w:val="left" w:pos="824"/>
        </w:tabs>
        <w:spacing w:before="240" w:line="276" w:lineRule="auto"/>
        <w:ind w:left="824" w:hanging="360"/>
      </w:pPr>
      <w:r>
        <w:t>Complete this form before the Budget form to populate data on the Budget form.</w:t>
      </w:r>
    </w:p>
    <w:p w14:paraId="40D9AFDB" w14:textId="45ACEE4F" w:rsidR="00ED30FD" w:rsidRDefault="00567B07" w:rsidP="00DA0276">
      <w:pPr>
        <w:pStyle w:val="ListParagraph"/>
        <w:numPr>
          <w:ilvl w:val="0"/>
          <w:numId w:val="8"/>
        </w:numPr>
        <w:tabs>
          <w:tab w:val="left" w:pos="824"/>
        </w:tabs>
        <w:spacing w:line="276" w:lineRule="auto"/>
        <w:ind w:left="824" w:hanging="360"/>
      </w:pPr>
      <w:r>
        <w:t>Complete</w:t>
      </w:r>
      <w:r w:rsidRPr="00DC070A">
        <w:rPr>
          <w:spacing w:val="-9"/>
        </w:rPr>
        <w:t xml:space="preserve"> </w:t>
      </w:r>
      <w:r>
        <w:t>for</w:t>
      </w:r>
      <w:r w:rsidRPr="00DC070A">
        <w:rPr>
          <w:spacing w:val="-8"/>
        </w:rPr>
        <w:t xml:space="preserve"> </w:t>
      </w:r>
      <w:r>
        <w:t>all</w:t>
      </w:r>
      <w:r w:rsidRPr="00DC070A">
        <w:rPr>
          <w:spacing w:val="-7"/>
        </w:rPr>
        <w:t xml:space="preserve"> </w:t>
      </w:r>
      <w:r>
        <w:t>PIs,</w:t>
      </w:r>
      <w:r w:rsidRPr="00DC070A">
        <w:rPr>
          <w:spacing w:val="-8"/>
        </w:rPr>
        <w:t xml:space="preserve"> </w:t>
      </w:r>
      <w:r>
        <w:t>Co-PIs</w:t>
      </w:r>
      <w:r w:rsidRPr="00DC070A">
        <w:rPr>
          <w:spacing w:val="-7"/>
        </w:rPr>
        <w:t xml:space="preserve"> </w:t>
      </w:r>
      <w:r>
        <w:t>and</w:t>
      </w:r>
      <w:r w:rsidRPr="00DC070A">
        <w:rPr>
          <w:spacing w:val="-8"/>
        </w:rPr>
        <w:t xml:space="preserve"> </w:t>
      </w:r>
      <w:r>
        <w:t>all</w:t>
      </w:r>
      <w:r w:rsidRPr="00DC070A">
        <w:rPr>
          <w:spacing w:val="-8"/>
        </w:rPr>
        <w:t xml:space="preserve"> </w:t>
      </w:r>
      <w:r>
        <w:t>senior/key</w:t>
      </w:r>
      <w:r w:rsidRPr="00DC070A">
        <w:rPr>
          <w:spacing w:val="-8"/>
        </w:rPr>
        <w:t xml:space="preserve"> </w:t>
      </w:r>
      <w:r>
        <w:t>personnel</w:t>
      </w:r>
      <w:r w:rsidRPr="00DC070A">
        <w:rPr>
          <w:spacing w:val="-7"/>
        </w:rPr>
        <w:t xml:space="preserve"> </w:t>
      </w:r>
      <w:r>
        <w:t>identified</w:t>
      </w:r>
      <w:r w:rsidRPr="00DC070A">
        <w:rPr>
          <w:spacing w:val="-8"/>
        </w:rPr>
        <w:t xml:space="preserve"> </w:t>
      </w:r>
      <w:r>
        <w:t>by</w:t>
      </w:r>
      <w:r w:rsidRPr="00DC070A">
        <w:rPr>
          <w:spacing w:val="-8"/>
        </w:rPr>
        <w:t xml:space="preserve"> </w:t>
      </w:r>
      <w:r>
        <w:t>name</w:t>
      </w:r>
      <w:r w:rsidRPr="00DC070A">
        <w:rPr>
          <w:spacing w:val="-8"/>
        </w:rPr>
        <w:t xml:space="preserve"> </w:t>
      </w:r>
      <w:r>
        <w:t>in</w:t>
      </w:r>
      <w:r w:rsidRPr="00DC070A">
        <w:rPr>
          <w:spacing w:val="-8"/>
        </w:rPr>
        <w:t xml:space="preserve"> </w:t>
      </w:r>
      <w:r>
        <w:t>Section</w:t>
      </w:r>
      <w:r w:rsidRPr="00DC070A">
        <w:rPr>
          <w:spacing w:val="-8"/>
        </w:rPr>
        <w:t xml:space="preserve"> </w:t>
      </w:r>
      <w:r>
        <w:t>A</w:t>
      </w:r>
      <w:r w:rsidRPr="00DC070A">
        <w:rPr>
          <w:spacing w:val="-8"/>
        </w:rPr>
        <w:t xml:space="preserve"> </w:t>
      </w:r>
      <w:r w:rsidRPr="00DC070A">
        <w:rPr>
          <w:spacing w:val="-5"/>
        </w:rPr>
        <w:t>of</w:t>
      </w:r>
    </w:p>
    <w:p w14:paraId="7A3C2FA2" w14:textId="77777777" w:rsidR="00ED30FD" w:rsidRDefault="00567B07" w:rsidP="00DA0276">
      <w:pPr>
        <w:pStyle w:val="BodyText"/>
        <w:spacing w:line="276" w:lineRule="auto"/>
        <w:ind w:firstLine="0"/>
      </w:pPr>
      <w:r>
        <w:t>the</w:t>
      </w:r>
      <w:r>
        <w:rPr>
          <w:spacing w:val="-9"/>
        </w:rPr>
        <w:t xml:space="preserve"> </w:t>
      </w:r>
      <w:r>
        <w:t>application’s</w:t>
      </w:r>
      <w:r>
        <w:rPr>
          <w:spacing w:val="-7"/>
        </w:rPr>
        <w:t xml:space="preserve"> </w:t>
      </w:r>
      <w:r>
        <w:rPr>
          <w:spacing w:val="-2"/>
        </w:rPr>
        <w:t>budget.</w:t>
      </w:r>
    </w:p>
    <w:p w14:paraId="71FC5A33" w14:textId="77777777" w:rsidR="00ED30FD" w:rsidRDefault="00567B07" w:rsidP="00507E73">
      <w:pPr>
        <w:pStyle w:val="ListParagraph"/>
        <w:numPr>
          <w:ilvl w:val="0"/>
          <w:numId w:val="8"/>
        </w:numPr>
        <w:tabs>
          <w:tab w:val="left" w:pos="823"/>
          <w:tab w:val="left" w:pos="825"/>
        </w:tabs>
        <w:spacing w:line="276" w:lineRule="auto"/>
        <w:ind w:right="792"/>
      </w:pPr>
      <w:r>
        <w:t>List</w:t>
      </w:r>
      <w:r>
        <w:rPr>
          <w:spacing w:val="-3"/>
        </w:rPr>
        <w:t xml:space="preserve"> </w:t>
      </w:r>
      <w:r>
        <w:t>all</w:t>
      </w:r>
      <w:r>
        <w:rPr>
          <w:spacing w:val="-4"/>
        </w:rPr>
        <w:t xml:space="preserve"> </w:t>
      </w:r>
      <w:r>
        <w:t>other</w:t>
      </w:r>
      <w:r>
        <w:rPr>
          <w:spacing w:val="-4"/>
        </w:rPr>
        <w:t xml:space="preserve"> </w:t>
      </w:r>
      <w:r>
        <w:t>personnel</w:t>
      </w:r>
      <w:r>
        <w:rPr>
          <w:spacing w:val="-4"/>
        </w:rPr>
        <w:t xml:space="preserve"> </w:t>
      </w:r>
      <w:r>
        <w:t>who</w:t>
      </w:r>
      <w:r>
        <w:rPr>
          <w:spacing w:val="-4"/>
        </w:rPr>
        <w:t xml:space="preserve"> </w:t>
      </w:r>
      <w:r>
        <w:t>contribute</w:t>
      </w:r>
      <w:r>
        <w:rPr>
          <w:spacing w:val="-4"/>
        </w:rPr>
        <w:t xml:space="preserve"> </w:t>
      </w:r>
      <w:r>
        <w:t>in a</w:t>
      </w:r>
      <w:r>
        <w:rPr>
          <w:spacing w:val="-4"/>
        </w:rPr>
        <w:t xml:space="preserve"> </w:t>
      </w:r>
      <w:r>
        <w:t>substantive,</w:t>
      </w:r>
      <w:r>
        <w:rPr>
          <w:spacing w:val="-4"/>
        </w:rPr>
        <w:t xml:space="preserve"> </w:t>
      </w:r>
      <w:r>
        <w:t>meaningful</w:t>
      </w:r>
      <w:r>
        <w:rPr>
          <w:spacing w:val="-3"/>
        </w:rPr>
        <w:t xml:space="preserve"> </w:t>
      </w:r>
      <w:r>
        <w:t>way</w:t>
      </w:r>
      <w:r>
        <w:rPr>
          <w:spacing w:val="-4"/>
        </w:rPr>
        <w:t xml:space="preserve"> </w:t>
      </w:r>
      <w:r>
        <w:t>to</w:t>
      </w:r>
      <w:r>
        <w:rPr>
          <w:spacing w:val="-4"/>
        </w:rPr>
        <w:t xml:space="preserve"> </w:t>
      </w:r>
      <w:r>
        <w:t>the</w:t>
      </w:r>
      <w:r>
        <w:rPr>
          <w:spacing w:val="-4"/>
        </w:rPr>
        <w:t xml:space="preserve"> </w:t>
      </w:r>
      <w:r>
        <w:t>scientific development or execution of the project, whether or not salaries are requested.</w:t>
      </w:r>
    </w:p>
    <w:p w14:paraId="791D5C92" w14:textId="77777777" w:rsidR="00ED30FD" w:rsidRDefault="00567B07" w:rsidP="00507E73">
      <w:pPr>
        <w:pStyle w:val="ListParagraph"/>
        <w:numPr>
          <w:ilvl w:val="0"/>
          <w:numId w:val="8"/>
        </w:numPr>
        <w:tabs>
          <w:tab w:val="left" w:pos="824"/>
        </w:tabs>
        <w:spacing w:before="1" w:line="276" w:lineRule="auto"/>
        <w:ind w:left="824" w:hanging="360"/>
      </w:pPr>
      <w:r>
        <w:t>Consultants</w:t>
      </w:r>
      <w:r>
        <w:rPr>
          <w:spacing w:val="-8"/>
        </w:rPr>
        <w:t xml:space="preserve"> </w:t>
      </w:r>
      <w:r>
        <w:t>should</w:t>
      </w:r>
      <w:r>
        <w:rPr>
          <w:spacing w:val="-7"/>
        </w:rPr>
        <w:t xml:space="preserve"> </w:t>
      </w:r>
      <w:r>
        <w:t>be</w:t>
      </w:r>
      <w:r>
        <w:rPr>
          <w:spacing w:val="-8"/>
        </w:rPr>
        <w:t xml:space="preserve"> </w:t>
      </w:r>
      <w:r>
        <w:t>included</w:t>
      </w:r>
      <w:r>
        <w:rPr>
          <w:spacing w:val="-8"/>
        </w:rPr>
        <w:t xml:space="preserve"> </w:t>
      </w:r>
      <w:r>
        <w:t>in</w:t>
      </w:r>
      <w:r>
        <w:rPr>
          <w:spacing w:val="-7"/>
        </w:rPr>
        <w:t xml:space="preserve"> </w:t>
      </w:r>
      <w:r>
        <w:t>this</w:t>
      </w:r>
      <w:r>
        <w:rPr>
          <w:spacing w:val="-7"/>
        </w:rPr>
        <w:t xml:space="preserve"> </w:t>
      </w:r>
      <w:r>
        <w:t>form</w:t>
      </w:r>
      <w:r>
        <w:rPr>
          <w:spacing w:val="-7"/>
        </w:rPr>
        <w:t xml:space="preserve"> </w:t>
      </w:r>
      <w:r>
        <w:t>if</w:t>
      </w:r>
      <w:r>
        <w:rPr>
          <w:spacing w:val="-7"/>
        </w:rPr>
        <w:t xml:space="preserve"> </w:t>
      </w:r>
      <w:r>
        <w:t>they</w:t>
      </w:r>
      <w:r>
        <w:rPr>
          <w:spacing w:val="-7"/>
        </w:rPr>
        <w:t xml:space="preserve"> </w:t>
      </w:r>
      <w:r>
        <w:t>meet</w:t>
      </w:r>
      <w:r>
        <w:rPr>
          <w:spacing w:val="-7"/>
        </w:rPr>
        <w:t xml:space="preserve"> </w:t>
      </w:r>
      <w:r>
        <w:t>the</w:t>
      </w:r>
      <w:r>
        <w:rPr>
          <w:spacing w:val="-6"/>
        </w:rPr>
        <w:t xml:space="preserve"> </w:t>
      </w:r>
      <w:r>
        <w:t>above</w:t>
      </w:r>
      <w:r>
        <w:rPr>
          <w:spacing w:val="-8"/>
        </w:rPr>
        <w:t xml:space="preserve"> </w:t>
      </w:r>
      <w:r>
        <w:rPr>
          <w:spacing w:val="-2"/>
        </w:rPr>
        <w:t>definition.</w:t>
      </w:r>
    </w:p>
    <w:p w14:paraId="76754B97" w14:textId="77777777" w:rsidR="00ED30FD" w:rsidRDefault="00567B07" w:rsidP="00507E73">
      <w:pPr>
        <w:pStyle w:val="ListParagraph"/>
        <w:numPr>
          <w:ilvl w:val="0"/>
          <w:numId w:val="8"/>
        </w:numPr>
        <w:tabs>
          <w:tab w:val="left" w:pos="824"/>
        </w:tabs>
        <w:spacing w:line="276" w:lineRule="auto"/>
        <w:ind w:left="824" w:hanging="360"/>
      </w:pPr>
      <w:r>
        <w:t>In</w:t>
      </w:r>
      <w:r>
        <w:rPr>
          <w:spacing w:val="-6"/>
        </w:rPr>
        <w:t xml:space="preserve"> </w:t>
      </w:r>
      <w:r>
        <w:t>the</w:t>
      </w:r>
      <w:r>
        <w:rPr>
          <w:spacing w:val="-6"/>
        </w:rPr>
        <w:t xml:space="preserve"> </w:t>
      </w:r>
      <w:r>
        <w:t>“credential”</w:t>
      </w:r>
      <w:r>
        <w:rPr>
          <w:spacing w:val="-6"/>
        </w:rPr>
        <w:t xml:space="preserve"> </w:t>
      </w:r>
      <w:r>
        <w:t>field</w:t>
      </w:r>
      <w:r>
        <w:rPr>
          <w:spacing w:val="-7"/>
        </w:rPr>
        <w:t xml:space="preserve"> </w:t>
      </w:r>
      <w:r>
        <w:t>enter</w:t>
      </w:r>
      <w:r>
        <w:rPr>
          <w:spacing w:val="-6"/>
        </w:rPr>
        <w:t xml:space="preserve"> </w:t>
      </w:r>
      <w:r>
        <w:t>the</w:t>
      </w:r>
      <w:r>
        <w:rPr>
          <w:spacing w:val="-5"/>
        </w:rPr>
        <w:t xml:space="preserve"> </w:t>
      </w:r>
      <w:r>
        <w:t>persons</w:t>
      </w:r>
      <w:r>
        <w:rPr>
          <w:spacing w:val="-6"/>
        </w:rPr>
        <w:t xml:space="preserve"> </w:t>
      </w:r>
      <w:r>
        <w:t>PAMS</w:t>
      </w:r>
      <w:r>
        <w:rPr>
          <w:spacing w:val="-6"/>
        </w:rPr>
        <w:t xml:space="preserve"> </w:t>
      </w:r>
      <w:r>
        <w:t>username,</w:t>
      </w:r>
      <w:r>
        <w:rPr>
          <w:spacing w:val="-6"/>
        </w:rPr>
        <w:t xml:space="preserve"> </w:t>
      </w:r>
      <w:r>
        <w:t>if</w:t>
      </w:r>
      <w:r>
        <w:rPr>
          <w:spacing w:val="-7"/>
        </w:rPr>
        <w:t xml:space="preserve"> </w:t>
      </w:r>
      <w:r>
        <w:rPr>
          <w:spacing w:val="-2"/>
        </w:rPr>
        <w:t>known</w:t>
      </w:r>
    </w:p>
    <w:p w14:paraId="0CE1D81E" w14:textId="77777777" w:rsidR="00ED30FD" w:rsidRDefault="00567B07" w:rsidP="00507E73">
      <w:pPr>
        <w:pStyle w:val="ListParagraph"/>
        <w:numPr>
          <w:ilvl w:val="0"/>
          <w:numId w:val="8"/>
        </w:numPr>
        <w:tabs>
          <w:tab w:val="left" w:pos="824"/>
        </w:tabs>
        <w:spacing w:line="276" w:lineRule="auto"/>
        <w:ind w:left="824" w:hanging="360"/>
      </w:pPr>
      <w:r>
        <w:t>Include</w:t>
      </w:r>
      <w:r>
        <w:rPr>
          <w:spacing w:val="-8"/>
        </w:rPr>
        <w:t xml:space="preserve"> </w:t>
      </w:r>
      <w:r>
        <w:t>the</w:t>
      </w:r>
      <w:r>
        <w:rPr>
          <w:spacing w:val="-8"/>
        </w:rPr>
        <w:t xml:space="preserve"> </w:t>
      </w:r>
      <w:r>
        <w:t>Open</w:t>
      </w:r>
      <w:r>
        <w:rPr>
          <w:spacing w:val="-8"/>
        </w:rPr>
        <w:t xml:space="preserve"> </w:t>
      </w:r>
      <w:r>
        <w:t>Researcher</w:t>
      </w:r>
      <w:r>
        <w:rPr>
          <w:spacing w:val="-8"/>
        </w:rPr>
        <w:t xml:space="preserve"> </w:t>
      </w:r>
      <w:r>
        <w:t>and</w:t>
      </w:r>
      <w:r>
        <w:rPr>
          <w:spacing w:val="-8"/>
        </w:rPr>
        <w:t xml:space="preserve"> </w:t>
      </w:r>
      <w:r>
        <w:t>Contributor</w:t>
      </w:r>
      <w:r>
        <w:rPr>
          <w:spacing w:val="-8"/>
        </w:rPr>
        <w:t xml:space="preserve"> </w:t>
      </w:r>
      <w:r>
        <w:t>ID</w:t>
      </w:r>
      <w:r>
        <w:rPr>
          <w:spacing w:val="-9"/>
        </w:rPr>
        <w:t xml:space="preserve"> </w:t>
      </w:r>
      <w:r>
        <w:t>(ORCiD)</w:t>
      </w:r>
      <w:r>
        <w:rPr>
          <w:spacing w:val="-8"/>
        </w:rPr>
        <w:t xml:space="preserve"> </w:t>
      </w:r>
      <w:r>
        <w:t>for</w:t>
      </w:r>
      <w:r>
        <w:rPr>
          <w:spacing w:val="-8"/>
        </w:rPr>
        <w:t xml:space="preserve"> </w:t>
      </w:r>
      <w:r>
        <w:t>all</w:t>
      </w:r>
      <w:r>
        <w:rPr>
          <w:spacing w:val="-8"/>
        </w:rPr>
        <w:t xml:space="preserve"> </w:t>
      </w:r>
      <w:r>
        <w:t>covered</w:t>
      </w:r>
      <w:r>
        <w:rPr>
          <w:spacing w:val="-7"/>
        </w:rPr>
        <w:t xml:space="preserve"> </w:t>
      </w:r>
      <w:r>
        <w:rPr>
          <w:spacing w:val="-2"/>
        </w:rPr>
        <w:t>individuals</w:t>
      </w:r>
    </w:p>
    <w:p w14:paraId="0C5D670F" w14:textId="77777777" w:rsidR="001C3DF0" w:rsidRPr="001C3DF0" w:rsidRDefault="00567B07" w:rsidP="00507E73">
      <w:pPr>
        <w:pStyle w:val="ListParagraph"/>
        <w:numPr>
          <w:ilvl w:val="0"/>
          <w:numId w:val="8"/>
        </w:numPr>
        <w:tabs>
          <w:tab w:val="left" w:pos="823"/>
          <w:tab w:val="left" w:pos="825"/>
        </w:tabs>
        <w:spacing w:line="276" w:lineRule="auto"/>
        <w:ind w:right="819"/>
      </w:pPr>
      <w:r>
        <w:rPr>
          <w:b/>
        </w:rPr>
        <w:t>Current</w:t>
      </w:r>
      <w:r>
        <w:rPr>
          <w:b/>
          <w:spacing w:val="-4"/>
        </w:rPr>
        <w:t xml:space="preserve"> </w:t>
      </w:r>
      <w:r>
        <w:rPr>
          <w:b/>
        </w:rPr>
        <w:t>and</w:t>
      </w:r>
      <w:r>
        <w:rPr>
          <w:b/>
          <w:spacing w:val="-4"/>
        </w:rPr>
        <w:t xml:space="preserve"> </w:t>
      </w:r>
      <w:r>
        <w:rPr>
          <w:b/>
        </w:rPr>
        <w:t>Pending</w:t>
      </w:r>
      <w:r>
        <w:rPr>
          <w:b/>
          <w:spacing w:val="-3"/>
        </w:rPr>
        <w:t xml:space="preserve"> </w:t>
      </w:r>
      <w:r>
        <w:rPr>
          <w:b/>
        </w:rPr>
        <w:t>Support:</w:t>
      </w:r>
      <w:r>
        <w:rPr>
          <w:b/>
          <w:spacing w:val="-2"/>
        </w:rPr>
        <w:t xml:space="preserve"> </w:t>
      </w:r>
      <w:r>
        <w:t>DOE</w:t>
      </w:r>
      <w:r>
        <w:rPr>
          <w:spacing w:val="-4"/>
        </w:rPr>
        <w:t xml:space="preserve"> </w:t>
      </w:r>
      <w:r>
        <w:t>requires</w:t>
      </w:r>
      <w:r>
        <w:rPr>
          <w:spacing w:val="-3"/>
        </w:rPr>
        <w:t xml:space="preserve"> </w:t>
      </w:r>
      <w:r>
        <w:t>use</w:t>
      </w:r>
      <w:r>
        <w:rPr>
          <w:spacing w:val="-2"/>
        </w:rPr>
        <w:t xml:space="preserve"> </w:t>
      </w:r>
      <w:r>
        <w:t>of</w:t>
      </w:r>
      <w:r>
        <w:rPr>
          <w:spacing w:val="-3"/>
        </w:rPr>
        <w:t xml:space="preserve"> </w:t>
      </w:r>
      <w:hyperlink r:id="rId22">
        <w:r>
          <w:rPr>
            <w:color w:val="0000FF"/>
            <w:u w:val="single" w:color="0000FF"/>
          </w:rPr>
          <w:t>SciENcv</w:t>
        </w:r>
      </w:hyperlink>
      <w:r>
        <w:rPr>
          <w:color w:val="0000FF"/>
          <w:spacing w:val="-3"/>
        </w:rPr>
        <w:t xml:space="preserve"> </w:t>
      </w:r>
      <w:r>
        <w:t>for</w:t>
      </w:r>
      <w:r>
        <w:rPr>
          <w:spacing w:val="-3"/>
        </w:rPr>
        <w:t xml:space="preserve"> </w:t>
      </w:r>
      <w:r>
        <w:t>current</w:t>
      </w:r>
      <w:r>
        <w:rPr>
          <w:spacing w:val="-4"/>
        </w:rPr>
        <w:t xml:space="preserve"> </w:t>
      </w:r>
      <w:r>
        <w:t>and</w:t>
      </w:r>
      <w:r>
        <w:rPr>
          <w:spacing w:val="-4"/>
        </w:rPr>
        <w:t xml:space="preserve"> </w:t>
      </w:r>
      <w:r>
        <w:t xml:space="preserve">pending </w:t>
      </w:r>
      <w:r>
        <w:rPr>
          <w:spacing w:val="-2"/>
        </w:rPr>
        <w:t>support.</w:t>
      </w:r>
    </w:p>
    <w:p w14:paraId="342E9FF4" w14:textId="77777777" w:rsidR="00507E73" w:rsidRDefault="00567B07" w:rsidP="00507E73">
      <w:pPr>
        <w:pStyle w:val="ListParagraph"/>
        <w:numPr>
          <w:ilvl w:val="0"/>
          <w:numId w:val="8"/>
        </w:numPr>
        <w:tabs>
          <w:tab w:val="left" w:pos="823"/>
          <w:tab w:val="left" w:pos="825"/>
        </w:tabs>
        <w:spacing w:line="276" w:lineRule="auto"/>
        <w:ind w:right="819"/>
      </w:pPr>
      <w:r>
        <w:t>The</w:t>
      </w:r>
      <w:r w:rsidRPr="001C3DF0">
        <w:rPr>
          <w:spacing w:val="-3"/>
        </w:rPr>
        <w:t xml:space="preserve"> </w:t>
      </w:r>
      <w:r>
        <w:t>PI</w:t>
      </w:r>
      <w:r w:rsidRPr="001C3DF0">
        <w:rPr>
          <w:spacing w:val="-3"/>
        </w:rPr>
        <w:t xml:space="preserve"> </w:t>
      </w:r>
      <w:r>
        <w:t>and</w:t>
      </w:r>
      <w:r w:rsidRPr="001C3DF0">
        <w:rPr>
          <w:spacing w:val="-3"/>
        </w:rPr>
        <w:t xml:space="preserve"> </w:t>
      </w:r>
      <w:r>
        <w:t>each</w:t>
      </w:r>
      <w:r w:rsidRPr="001C3DF0">
        <w:rPr>
          <w:spacing w:val="-3"/>
        </w:rPr>
        <w:t xml:space="preserve"> </w:t>
      </w:r>
      <w:r>
        <w:t>senior/key</w:t>
      </w:r>
      <w:r w:rsidRPr="001C3DF0">
        <w:rPr>
          <w:spacing w:val="-4"/>
        </w:rPr>
        <w:t xml:space="preserve"> </w:t>
      </w:r>
      <w:r>
        <w:t>person</w:t>
      </w:r>
      <w:r w:rsidRPr="001C3DF0">
        <w:rPr>
          <w:spacing w:val="-3"/>
        </w:rPr>
        <w:t xml:space="preserve"> </w:t>
      </w:r>
      <w:r>
        <w:t>must</w:t>
      </w:r>
      <w:r w:rsidRPr="001C3DF0">
        <w:rPr>
          <w:spacing w:val="-3"/>
        </w:rPr>
        <w:t xml:space="preserve"> </w:t>
      </w:r>
      <w:r>
        <w:t>provide</w:t>
      </w:r>
      <w:r w:rsidRPr="001C3DF0">
        <w:rPr>
          <w:spacing w:val="-4"/>
        </w:rPr>
        <w:t xml:space="preserve"> </w:t>
      </w:r>
      <w:r>
        <w:t>list</w:t>
      </w:r>
      <w:r w:rsidRPr="001C3DF0">
        <w:rPr>
          <w:spacing w:val="-4"/>
        </w:rPr>
        <w:t xml:space="preserve"> </w:t>
      </w:r>
      <w:r>
        <w:t>of</w:t>
      </w:r>
      <w:r w:rsidRPr="001C3DF0">
        <w:rPr>
          <w:spacing w:val="-3"/>
        </w:rPr>
        <w:t xml:space="preserve"> </w:t>
      </w:r>
      <w:r>
        <w:t>all</w:t>
      </w:r>
      <w:r w:rsidRPr="001C3DF0">
        <w:rPr>
          <w:spacing w:val="-3"/>
        </w:rPr>
        <w:t xml:space="preserve"> </w:t>
      </w:r>
      <w:r>
        <w:t>sponsored</w:t>
      </w:r>
      <w:r w:rsidRPr="001C3DF0">
        <w:rPr>
          <w:spacing w:val="-4"/>
        </w:rPr>
        <w:t xml:space="preserve"> </w:t>
      </w:r>
      <w:r>
        <w:t>activities,</w:t>
      </w:r>
      <w:r w:rsidRPr="001C3DF0">
        <w:rPr>
          <w:spacing w:val="-3"/>
        </w:rPr>
        <w:t xml:space="preserve"> </w:t>
      </w:r>
      <w:r>
        <w:t>awards</w:t>
      </w:r>
      <w:r w:rsidRPr="001C3DF0">
        <w:rPr>
          <w:spacing w:val="-3"/>
        </w:rPr>
        <w:t xml:space="preserve"> </w:t>
      </w:r>
      <w:r>
        <w:t>and appointments whether paid or unpaid; provided as a gift with terms or conditions or provided as a gift without terms or conditions; full-time, part-time or voluntary; faculty, visiting, adjunct or honorary; cash or in-kind; foreign or domestic; government or private-sector,</w:t>
      </w:r>
      <w:r w:rsidRPr="001C3DF0">
        <w:rPr>
          <w:spacing w:val="-3"/>
        </w:rPr>
        <w:t xml:space="preserve"> </w:t>
      </w:r>
      <w:r>
        <w:t>directly</w:t>
      </w:r>
      <w:r w:rsidRPr="001C3DF0">
        <w:rPr>
          <w:spacing w:val="-4"/>
        </w:rPr>
        <w:t xml:space="preserve"> </w:t>
      </w:r>
      <w:r>
        <w:t>supporting</w:t>
      </w:r>
      <w:r w:rsidRPr="001C3DF0">
        <w:rPr>
          <w:spacing w:val="-4"/>
        </w:rPr>
        <w:t xml:space="preserve"> </w:t>
      </w:r>
      <w:r>
        <w:t>the</w:t>
      </w:r>
      <w:r w:rsidRPr="001C3DF0">
        <w:rPr>
          <w:spacing w:val="-3"/>
        </w:rPr>
        <w:t xml:space="preserve"> </w:t>
      </w:r>
      <w:r>
        <w:t>individual’s</w:t>
      </w:r>
      <w:r w:rsidRPr="001C3DF0">
        <w:rPr>
          <w:spacing w:val="-3"/>
        </w:rPr>
        <w:t xml:space="preserve"> </w:t>
      </w:r>
      <w:r>
        <w:t>research</w:t>
      </w:r>
      <w:r w:rsidRPr="001C3DF0">
        <w:rPr>
          <w:spacing w:val="-4"/>
        </w:rPr>
        <w:t xml:space="preserve"> </w:t>
      </w:r>
      <w:r>
        <w:t>or</w:t>
      </w:r>
      <w:r w:rsidRPr="001C3DF0">
        <w:rPr>
          <w:spacing w:val="-4"/>
        </w:rPr>
        <w:t xml:space="preserve"> </w:t>
      </w:r>
      <w:r>
        <w:t>indirectly</w:t>
      </w:r>
      <w:r w:rsidRPr="001C3DF0">
        <w:rPr>
          <w:spacing w:val="-4"/>
        </w:rPr>
        <w:t xml:space="preserve"> </w:t>
      </w:r>
      <w:r>
        <w:t>supporting</w:t>
      </w:r>
      <w:r w:rsidRPr="001C3DF0">
        <w:rPr>
          <w:spacing w:val="-4"/>
        </w:rPr>
        <w:t xml:space="preserve"> </w:t>
      </w:r>
      <w:r>
        <w:t>the</w:t>
      </w:r>
      <w:r w:rsidRPr="001C3DF0">
        <w:rPr>
          <w:spacing w:val="-4"/>
        </w:rPr>
        <w:t xml:space="preserve"> </w:t>
      </w:r>
      <w:r>
        <w:t>individual</w:t>
      </w:r>
      <w:r w:rsidRPr="001C3DF0">
        <w:rPr>
          <w:spacing w:val="-3"/>
        </w:rPr>
        <w:t xml:space="preserve"> </w:t>
      </w:r>
      <w:r>
        <w:t>by supporting students, research staff, space, equipment or other research expenses. All foreign government-sponsored talent recruitment programs must be identified in current and pending support. Each list must include:</w:t>
      </w:r>
    </w:p>
    <w:p w14:paraId="425C57A0" w14:textId="77777777" w:rsidR="00507E73" w:rsidRPr="00507E73" w:rsidRDefault="00567B07" w:rsidP="00507E73">
      <w:pPr>
        <w:pStyle w:val="ListParagraph"/>
        <w:numPr>
          <w:ilvl w:val="1"/>
          <w:numId w:val="8"/>
        </w:numPr>
        <w:tabs>
          <w:tab w:val="left" w:pos="823"/>
          <w:tab w:val="left" w:pos="825"/>
        </w:tabs>
        <w:spacing w:line="276" w:lineRule="auto"/>
        <w:ind w:right="819"/>
      </w:pPr>
      <w:r>
        <w:t>sponsor</w:t>
      </w:r>
      <w:r w:rsidRPr="00507E73">
        <w:rPr>
          <w:spacing w:val="-6"/>
        </w:rPr>
        <w:t xml:space="preserve"> </w:t>
      </w:r>
      <w:r>
        <w:t>of</w:t>
      </w:r>
      <w:r w:rsidRPr="00507E73">
        <w:rPr>
          <w:spacing w:val="-6"/>
        </w:rPr>
        <w:t xml:space="preserve"> </w:t>
      </w:r>
      <w:r>
        <w:t>the</w:t>
      </w:r>
      <w:r w:rsidRPr="00507E73">
        <w:rPr>
          <w:spacing w:val="-5"/>
        </w:rPr>
        <w:t xml:space="preserve"> </w:t>
      </w:r>
      <w:r>
        <w:t>activity</w:t>
      </w:r>
      <w:r w:rsidRPr="00507E73">
        <w:rPr>
          <w:spacing w:val="-6"/>
        </w:rPr>
        <w:t xml:space="preserve"> </w:t>
      </w:r>
      <w:r>
        <w:t>or</w:t>
      </w:r>
      <w:r w:rsidRPr="00507E73">
        <w:rPr>
          <w:spacing w:val="-5"/>
        </w:rPr>
        <w:t xml:space="preserve"> </w:t>
      </w:r>
      <w:r>
        <w:t>source</w:t>
      </w:r>
      <w:r w:rsidRPr="00507E73">
        <w:rPr>
          <w:spacing w:val="-6"/>
        </w:rPr>
        <w:t xml:space="preserve"> </w:t>
      </w:r>
      <w:r>
        <w:t>of</w:t>
      </w:r>
      <w:r w:rsidRPr="00507E73">
        <w:rPr>
          <w:spacing w:val="-5"/>
        </w:rPr>
        <w:t xml:space="preserve"> </w:t>
      </w:r>
      <w:r w:rsidRPr="00507E73">
        <w:rPr>
          <w:spacing w:val="-2"/>
        </w:rPr>
        <w:t>funds</w:t>
      </w:r>
    </w:p>
    <w:p w14:paraId="5706E52B" w14:textId="77777777" w:rsidR="00507E73" w:rsidRPr="00507E73" w:rsidRDefault="00567B07" w:rsidP="00507E73">
      <w:pPr>
        <w:pStyle w:val="ListParagraph"/>
        <w:numPr>
          <w:ilvl w:val="1"/>
          <w:numId w:val="8"/>
        </w:numPr>
        <w:tabs>
          <w:tab w:val="left" w:pos="823"/>
          <w:tab w:val="left" w:pos="825"/>
        </w:tabs>
        <w:spacing w:line="276" w:lineRule="auto"/>
        <w:ind w:right="819"/>
      </w:pPr>
      <w:r>
        <w:t>award</w:t>
      </w:r>
      <w:r w:rsidRPr="00507E73">
        <w:rPr>
          <w:spacing w:val="-9"/>
        </w:rPr>
        <w:t xml:space="preserve"> </w:t>
      </w:r>
      <w:r>
        <w:t>or</w:t>
      </w:r>
      <w:r w:rsidRPr="00507E73">
        <w:rPr>
          <w:spacing w:val="-9"/>
        </w:rPr>
        <w:t xml:space="preserve"> </w:t>
      </w:r>
      <w:r>
        <w:t>other</w:t>
      </w:r>
      <w:r w:rsidRPr="00507E73">
        <w:rPr>
          <w:spacing w:val="-10"/>
        </w:rPr>
        <w:t xml:space="preserve"> </w:t>
      </w:r>
      <w:r>
        <w:t>identifying</w:t>
      </w:r>
      <w:r w:rsidRPr="00507E73">
        <w:rPr>
          <w:spacing w:val="-9"/>
        </w:rPr>
        <w:t xml:space="preserve"> </w:t>
      </w:r>
      <w:r w:rsidRPr="00507E73">
        <w:rPr>
          <w:spacing w:val="-2"/>
        </w:rPr>
        <w:t>number</w:t>
      </w:r>
    </w:p>
    <w:p w14:paraId="546CCB58" w14:textId="77777777" w:rsidR="00507E73" w:rsidRPr="00507E73" w:rsidRDefault="00567B07" w:rsidP="00507E73">
      <w:pPr>
        <w:pStyle w:val="ListParagraph"/>
        <w:numPr>
          <w:ilvl w:val="1"/>
          <w:numId w:val="8"/>
        </w:numPr>
        <w:tabs>
          <w:tab w:val="left" w:pos="823"/>
          <w:tab w:val="left" w:pos="825"/>
        </w:tabs>
        <w:spacing w:line="276" w:lineRule="auto"/>
        <w:ind w:right="819"/>
      </w:pPr>
      <w:r>
        <w:t>title</w:t>
      </w:r>
      <w:r w:rsidRPr="00507E73">
        <w:rPr>
          <w:spacing w:val="-4"/>
        </w:rPr>
        <w:t xml:space="preserve"> </w:t>
      </w:r>
      <w:r>
        <w:t>of</w:t>
      </w:r>
      <w:r w:rsidRPr="00507E73">
        <w:rPr>
          <w:spacing w:val="-4"/>
        </w:rPr>
        <w:t xml:space="preserve"> </w:t>
      </w:r>
      <w:r>
        <w:t>the</w:t>
      </w:r>
      <w:r w:rsidRPr="00507E73">
        <w:rPr>
          <w:spacing w:val="-4"/>
        </w:rPr>
        <w:t xml:space="preserve"> </w:t>
      </w:r>
      <w:r w:rsidRPr="00507E73">
        <w:rPr>
          <w:spacing w:val="-2"/>
        </w:rPr>
        <w:t>award</w:t>
      </w:r>
    </w:p>
    <w:p w14:paraId="616B4955" w14:textId="77777777" w:rsidR="00507E73" w:rsidRPr="00507E73" w:rsidRDefault="00567B07" w:rsidP="00507E73">
      <w:pPr>
        <w:pStyle w:val="ListParagraph"/>
        <w:numPr>
          <w:ilvl w:val="1"/>
          <w:numId w:val="8"/>
        </w:numPr>
        <w:tabs>
          <w:tab w:val="left" w:pos="823"/>
          <w:tab w:val="left" w:pos="825"/>
        </w:tabs>
        <w:spacing w:line="276" w:lineRule="auto"/>
        <w:ind w:right="819"/>
      </w:pPr>
      <w:r>
        <w:t>total</w:t>
      </w:r>
      <w:r w:rsidRPr="00507E73">
        <w:rPr>
          <w:spacing w:val="-8"/>
        </w:rPr>
        <w:t xml:space="preserve"> </w:t>
      </w:r>
      <w:r>
        <w:t>cost</w:t>
      </w:r>
      <w:r w:rsidRPr="00507E73">
        <w:rPr>
          <w:spacing w:val="-7"/>
        </w:rPr>
        <w:t xml:space="preserve"> </w:t>
      </w:r>
      <w:r>
        <w:t>or</w:t>
      </w:r>
      <w:r w:rsidRPr="00507E73">
        <w:rPr>
          <w:spacing w:val="-8"/>
        </w:rPr>
        <w:t xml:space="preserve"> </w:t>
      </w:r>
      <w:r>
        <w:t>value</w:t>
      </w:r>
      <w:r w:rsidRPr="00507E73">
        <w:rPr>
          <w:spacing w:val="-7"/>
        </w:rPr>
        <w:t xml:space="preserve"> </w:t>
      </w:r>
      <w:r>
        <w:t>including</w:t>
      </w:r>
      <w:r w:rsidRPr="00507E73">
        <w:rPr>
          <w:spacing w:val="-8"/>
        </w:rPr>
        <w:t xml:space="preserve"> </w:t>
      </w:r>
      <w:r>
        <w:t>direct</w:t>
      </w:r>
      <w:r w:rsidRPr="00507E73">
        <w:rPr>
          <w:spacing w:val="-8"/>
        </w:rPr>
        <w:t xml:space="preserve"> </w:t>
      </w:r>
      <w:r>
        <w:t>and</w:t>
      </w:r>
      <w:r w:rsidRPr="00507E73">
        <w:rPr>
          <w:spacing w:val="-8"/>
        </w:rPr>
        <w:t xml:space="preserve"> </w:t>
      </w:r>
      <w:r>
        <w:t>indirect</w:t>
      </w:r>
      <w:r w:rsidRPr="00507E73">
        <w:rPr>
          <w:spacing w:val="-8"/>
        </w:rPr>
        <w:t xml:space="preserve"> </w:t>
      </w:r>
      <w:r w:rsidRPr="00507E73">
        <w:rPr>
          <w:spacing w:val="-2"/>
        </w:rPr>
        <w:t>costs</w:t>
      </w:r>
    </w:p>
    <w:p w14:paraId="24FEB5A2" w14:textId="77777777" w:rsidR="00507E73" w:rsidRPr="00507E73" w:rsidRDefault="00567B07" w:rsidP="00507E73">
      <w:pPr>
        <w:pStyle w:val="ListParagraph"/>
        <w:numPr>
          <w:ilvl w:val="1"/>
          <w:numId w:val="8"/>
        </w:numPr>
        <w:tabs>
          <w:tab w:val="left" w:pos="823"/>
          <w:tab w:val="left" w:pos="825"/>
        </w:tabs>
        <w:spacing w:line="276" w:lineRule="auto"/>
        <w:ind w:right="819"/>
      </w:pPr>
      <w:r>
        <w:t>award</w:t>
      </w:r>
      <w:r w:rsidRPr="00507E73">
        <w:rPr>
          <w:spacing w:val="-10"/>
        </w:rPr>
        <w:t xml:space="preserve"> </w:t>
      </w:r>
      <w:r w:rsidRPr="00507E73">
        <w:rPr>
          <w:spacing w:val="-2"/>
        </w:rPr>
        <w:t>period</w:t>
      </w:r>
    </w:p>
    <w:p w14:paraId="5FAE58CF" w14:textId="77777777" w:rsidR="00507E73" w:rsidRPr="00507E73" w:rsidRDefault="00567B07" w:rsidP="00507E73">
      <w:pPr>
        <w:pStyle w:val="ListParagraph"/>
        <w:numPr>
          <w:ilvl w:val="1"/>
          <w:numId w:val="8"/>
        </w:numPr>
        <w:tabs>
          <w:tab w:val="left" w:pos="823"/>
          <w:tab w:val="left" w:pos="825"/>
        </w:tabs>
        <w:spacing w:line="276" w:lineRule="auto"/>
        <w:ind w:right="819"/>
      </w:pPr>
      <w:r>
        <w:t>person</w:t>
      </w:r>
      <w:r w:rsidRPr="00507E73">
        <w:rPr>
          <w:spacing w:val="-7"/>
        </w:rPr>
        <w:t xml:space="preserve"> </w:t>
      </w:r>
      <w:r>
        <w:t>months</w:t>
      </w:r>
      <w:r w:rsidRPr="00507E73">
        <w:rPr>
          <w:spacing w:val="-6"/>
        </w:rPr>
        <w:t xml:space="preserve"> </w:t>
      </w:r>
      <w:r>
        <w:t>of</w:t>
      </w:r>
      <w:r w:rsidRPr="00507E73">
        <w:rPr>
          <w:spacing w:val="-5"/>
        </w:rPr>
        <w:t xml:space="preserve"> </w:t>
      </w:r>
      <w:r w:rsidRPr="00507E73">
        <w:rPr>
          <w:spacing w:val="-2"/>
        </w:rPr>
        <w:t>effort</w:t>
      </w:r>
    </w:p>
    <w:p w14:paraId="0E9D9F57" w14:textId="4B643E14" w:rsidR="00ED30FD" w:rsidRDefault="00567B07" w:rsidP="00507E73">
      <w:pPr>
        <w:pStyle w:val="ListParagraph"/>
        <w:numPr>
          <w:ilvl w:val="1"/>
          <w:numId w:val="8"/>
        </w:numPr>
        <w:tabs>
          <w:tab w:val="left" w:pos="823"/>
          <w:tab w:val="left" w:pos="825"/>
        </w:tabs>
        <w:spacing w:line="276" w:lineRule="auto"/>
        <w:ind w:right="819"/>
      </w:pPr>
      <w:r>
        <w:t>if</w:t>
      </w:r>
      <w:r w:rsidRPr="00507E73">
        <w:rPr>
          <w:spacing w:val="-4"/>
        </w:rPr>
        <w:t xml:space="preserve"> </w:t>
      </w:r>
      <w:r>
        <w:t>required</w:t>
      </w:r>
      <w:r w:rsidRPr="00507E73">
        <w:rPr>
          <w:spacing w:val="-4"/>
        </w:rPr>
        <w:t xml:space="preserve"> </w:t>
      </w:r>
      <w:r>
        <w:t>to</w:t>
      </w:r>
      <w:r w:rsidRPr="00507E73">
        <w:rPr>
          <w:spacing w:val="-5"/>
        </w:rPr>
        <w:t xml:space="preserve"> </w:t>
      </w:r>
      <w:r>
        <w:t>identify</w:t>
      </w:r>
      <w:r w:rsidRPr="00507E73">
        <w:rPr>
          <w:spacing w:val="-5"/>
        </w:rPr>
        <w:t xml:space="preserve"> </w:t>
      </w:r>
      <w:r>
        <w:t>overlap,</w:t>
      </w:r>
      <w:r w:rsidRPr="00507E73">
        <w:rPr>
          <w:spacing w:val="-4"/>
        </w:rPr>
        <w:t xml:space="preserve"> </w:t>
      </w:r>
      <w:r>
        <w:t>duplication</w:t>
      </w:r>
      <w:r w:rsidRPr="00507E73">
        <w:rPr>
          <w:spacing w:val="-5"/>
        </w:rPr>
        <w:t xml:space="preserve"> </w:t>
      </w:r>
      <w:r>
        <w:t>of</w:t>
      </w:r>
      <w:r w:rsidRPr="00507E73">
        <w:rPr>
          <w:spacing w:val="-5"/>
        </w:rPr>
        <w:t xml:space="preserve"> </w:t>
      </w:r>
      <w:r>
        <w:t>effort,</w:t>
      </w:r>
      <w:r w:rsidRPr="00507E73">
        <w:rPr>
          <w:spacing w:val="-5"/>
        </w:rPr>
        <w:t xml:space="preserve"> </w:t>
      </w:r>
      <w:r>
        <w:t>or</w:t>
      </w:r>
      <w:r w:rsidRPr="00507E73">
        <w:rPr>
          <w:spacing w:val="-4"/>
        </w:rPr>
        <w:t xml:space="preserve"> </w:t>
      </w:r>
      <w:r>
        <w:t>synergistic</w:t>
      </w:r>
      <w:r w:rsidRPr="00507E73">
        <w:rPr>
          <w:spacing w:val="-4"/>
        </w:rPr>
        <w:t xml:space="preserve"> </w:t>
      </w:r>
      <w:r>
        <w:t>efforts,</w:t>
      </w:r>
      <w:r w:rsidRPr="00507E73">
        <w:rPr>
          <w:spacing w:val="-5"/>
        </w:rPr>
        <w:t xml:space="preserve"> </w:t>
      </w:r>
      <w:r>
        <w:t>append</w:t>
      </w:r>
      <w:r w:rsidRPr="00507E73">
        <w:rPr>
          <w:spacing w:val="-4"/>
        </w:rPr>
        <w:t xml:space="preserve"> </w:t>
      </w:r>
      <w:r>
        <w:lastRenderedPageBreak/>
        <w:t>a description of the other award or activity to the current and pending support.</w:t>
      </w:r>
    </w:p>
    <w:p w14:paraId="14E48E33" w14:textId="77777777" w:rsidR="00507E73" w:rsidRPr="00507E73" w:rsidRDefault="00567B07" w:rsidP="00972F53">
      <w:pPr>
        <w:pStyle w:val="ListParagraph"/>
        <w:numPr>
          <w:ilvl w:val="0"/>
          <w:numId w:val="8"/>
        </w:numPr>
        <w:tabs>
          <w:tab w:val="left" w:pos="823"/>
        </w:tabs>
        <w:spacing w:line="276" w:lineRule="auto"/>
        <w:ind w:right="904"/>
      </w:pPr>
      <w:r>
        <w:rPr>
          <w:b/>
        </w:rPr>
        <w:t>Biosketch:</w:t>
      </w:r>
      <w:r>
        <w:rPr>
          <w:b/>
          <w:spacing w:val="-2"/>
        </w:rPr>
        <w:t xml:space="preserve"> </w:t>
      </w:r>
      <w:r>
        <w:t>Must</w:t>
      </w:r>
      <w:r>
        <w:rPr>
          <w:spacing w:val="-3"/>
        </w:rPr>
        <w:t xml:space="preserve"> </w:t>
      </w:r>
      <w:r>
        <w:t>use</w:t>
      </w:r>
      <w:r>
        <w:rPr>
          <w:spacing w:val="-4"/>
        </w:rPr>
        <w:t xml:space="preserve"> </w:t>
      </w:r>
      <w:hyperlink r:id="rId23" w:history="1">
        <w:r w:rsidRPr="000F437D">
          <w:rPr>
            <w:rStyle w:val="Hyperlink"/>
          </w:rPr>
          <w:t>SciENcv</w:t>
        </w:r>
      </w:hyperlink>
      <w:r>
        <w:rPr>
          <w:spacing w:val="-4"/>
        </w:rPr>
        <w:t xml:space="preserve"> </w:t>
      </w:r>
      <w:r>
        <w:t>to</w:t>
      </w:r>
      <w:r>
        <w:rPr>
          <w:spacing w:val="-4"/>
        </w:rPr>
        <w:t xml:space="preserve"> </w:t>
      </w:r>
      <w:r>
        <w:t>produce</w:t>
      </w:r>
      <w:r>
        <w:rPr>
          <w:spacing w:val="-4"/>
        </w:rPr>
        <w:t xml:space="preserve"> </w:t>
      </w:r>
      <w:r>
        <w:t>a</w:t>
      </w:r>
      <w:r>
        <w:rPr>
          <w:spacing w:val="-3"/>
        </w:rPr>
        <w:t xml:space="preserve"> </w:t>
      </w:r>
      <w:r>
        <w:t>DOE/NNSA</w:t>
      </w:r>
      <w:r>
        <w:rPr>
          <w:spacing w:val="-4"/>
        </w:rPr>
        <w:t xml:space="preserve"> </w:t>
      </w:r>
      <w:r>
        <w:t>compliant</w:t>
      </w:r>
      <w:r>
        <w:rPr>
          <w:spacing w:val="-4"/>
        </w:rPr>
        <w:t xml:space="preserve"> </w:t>
      </w:r>
      <w:r>
        <w:t>PDF</w:t>
      </w:r>
      <w:r>
        <w:rPr>
          <w:spacing w:val="-3"/>
        </w:rPr>
        <w:t xml:space="preserve"> </w:t>
      </w:r>
      <w:r>
        <w:t>version</w:t>
      </w:r>
      <w:r>
        <w:rPr>
          <w:spacing w:val="-3"/>
        </w:rPr>
        <w:t xml:space="preserve"> </w:t>
      </w:r>
      <w:r>
        <w:t>of</w:t>
      </w:r>
      <w:r>
        <w:rPr>
          <w:spacing w:val="-4"/>
        </w:rPr>
        <w:t xml:space="preserve"> </w:t>
      </w:r>
      <w:r>
        <w:t xml:space="preserve">the biosketch. There is no page limit. See </w:t>
      </w:r>
      <w:hyperlink r:id="rId24">
        <w:r>
          <w:rPr>
            <w:color w:val="0000FF"/>
            <w:u w:val="single" w:color="0000FF"/>
          </w:rPr>
          <w:t>NSF's biosketch information</w:t>
        </w:r>
      </w:hyperlink>
      <w:r>
        <w:t xml:space="preserve">. The following are </w:t>
      </w:r>
      <w:r>
        <w:rPr>
          <w:spacing w:val="-2"/>
        </w:rPr>
        <w:t>required.</w:t>
      </w:r>
    </w:p>
    <w:p w14:paraId="567A6642" w14:textId="77777777" w:rsidR="00507E73" w:rsidRDefault="00567B07" w:rsidP="00507E73">
      <w:pPr>
        <w:pStyle w:val="ListParagraph"/>
        <w:numPr>
          <w:ilvl w:val="1"/>
          <w:numId w:val="8"/>
        </w:numPr>
        <w:tabs>
          <w:tab w:val="left" w:pos="823"/>
          <w:tab w:val="left" w:pos="825"/>
        </w:tabs>
        <w:spacing w:line="276" w:lineRule="auto"/>
        <w:ind w:right="904"/>
      </w:pPr>
      <w:r w:rsidRPr="00507E73">
        <w:rPr>
          <w:b/>
        </w:rPr>
        <w:t>Education</w:t>
      </w:r>
      <w:r w:rsidRPr="00507E73">
        <w:rPr>
          <w:b/>
          <w:spacing w:val="-6"/>
        </w:rPr>
        <w:t xml:space="preserve"> </w:t>
      </w:r>
      <w:r w:rsidRPr="00507E73">
        <w:rPr>
          <w:b/>
        </w:rPr>
        <w:t>and</w:t>
      </w:r>
      <w:r w:rsidRPr="00507E73">
        <w:rPr>
          <w:b/>
          <w:spacing w:val="-4"/>
        </w:rPr>
        <w:t xml:space="preserve"> </w:t>
      </w:r>
      <w:r w:rsidRPr="00507E73">
        <w:rPr>
          <w:b/>
        </w:rPr>
        <w:t>Training</w:t>
      </w:r>
      <w:r w:rsidRPr="00507E73">
        <w:rPr>
          <w:b/>
          <w:spacing w:val="-5"/>
        </w:rPr>
        <w:t xml:space="preserve"> </w:t>
      </w:r>
      <w:r w:rsidRPr="00507E73">
        <w:rPr>
          <w:b/>
        </w:rPr>
        <w:t>–</w:t>
      </w:r>
      <w:r w:rsidRPr="00507E73">
        <w:rPr>
          <w:b/>
          <w:spacing w:val="-5"/>
        </w:rPr>
        <w:t xml:space="preserve"> </w:t>
      </w:r>
      <w:r>
        <w:t>undergraduate,</w:t>
      </w:r>
      <w:r w:rsidRPr="00507E73">
        <w:rPr>
          <w:spacing w:val="-6"/>
        </w:rPr>
        <w:t xml:space="preserve"> </w:t>
      </w:r>
      <w:r>
        <w:t>graduate</w:t>
      </w:r>
      <w:r w:rsidRPr="00507E73">
        <w:rPr>
          <w:spacing w:val="-6"/>
        </w:rPr>
        <w:t xml:space="preserve"> </w:t>
      </w:r>
      <w:r>
        <w:t>and</w:t>
      </w:r>
      <w:r w:rsidRPr="00507E73">
        <w:rPr>
          <w:spacing w:val="-5"/>
        </w:rPr>
        <w:t xml:space="preserve"> </w:t>
      </w:r>
      <w:r>
        <w:t>postdoctoral</w:t>
      </w:r>
      <w:r w:rsidRPr="00507E73">
        <w:rPr>
          <w:spacing w:val="-6"/>
        </w:rPr>
        <w:t xml:space="preserve"> </w:t>
      </w:r>
      <w:r>
        <w:t>training, provide institution, major/area, degree and year</w:t>
      </w:r>
    </w:p>
    <w:p w14:paraId="5BFF7392" w14:textId="77777777" w:rsidR="00507E73" w:rsidRDefault="00567B07" w:rsidP="00507E73">
      <w:pPr>
        <w:pStyle w:val="ListParagraph"/>
        <w:numPr>
          <w:ilvl w:val="1"/>
          <w:numId w:val="8"/>
        </w:numPr>
        <w:tabs>
          <w:tab w:val="left" w:pos="823"/>
          <w:tab w:val="left" w:pos="825"/>
        </w:tabs>
        <w:spacing w:line="276" w:lineRule="auto"/>
        <w:ind w:right="904"/>
      </w:pPr>
      <w:r w:rsidRPr="00507E73">
        <w:rPr>
          <w:b/>
        </w:rPr>
        <w:t xml:space="preserve">Research and Professional Experience - </w:t>
      </w:r>
      <w:r>
        <w:t>start with current position, list professional / academic positions in chronological order with brief description. List all</w:t>
      </w:r>
      <w:r w:rsidRPr="00507E73">
        <w:rPr>
          <w:spacing w:val="-5"/>
        </w:rPr>
        <w:t xml:space="preserve"> </w:t>
      </w:r>
      <w:r>
        <w:t>current</w:t>
      </w:r>
      <w:r w:rsidRPr="00507E73">
        <w:rPr>
          <w:spacing w:val="-5"/>
        </w:rPr>
        <w:t xml:space="preserve"> </w:t>
      </w:r>
      <w:r>
        <w:t>academic,</w:t>
      </w:r>
      <w:r w:rsidRPr="00507E73">
        <w:rPr>
          <w:spacing w:val="-5"/>
        </w:rPr>
        <w:t xml:space="preserve"> </w:t>
      </w:r>
      <w:r>
        <w:t>professional</w:t>
      </w:r>
      <w:r w:rsidRPr="00507E73">
        <w:rPr>
          <w:spacing w:val="-5"/>
        </w:rPr>
        <w:t xml:space="preserve"> </w:t>
      </w:r>
      <w:r>
        <w:t>or</w:t>
      </w:r>
      <w:r w:rsidRPr="00507E73">
        <w:rPr>
          <w:spacing w:val="-5"/>
        </w:rPr>
        <w:t xml:space="preserve"> </w:t>
      </w:r>
      <w:r>
        <w:t>institutional</w:t>
      </w:r>
      <w:r w:rsidRPr="00507E73">
        <w:rPr>
          <w:spacing w:val="-5"/>
        </w:rPr>
        <w:t xml:space="preserve"> </w:t>
      </w:r>
      <w:r>
        <w:t>appointments,</w:t>
      </w:r>
      <w:r w:rsidRPr="00507E73">
        <w:rPr>
          <w:spacing w:val="-4"/>
        </w:rPr>
        <w:t xml:space="preserve"> </w:t>
      </w:r>
      <w:r>
        <w:t>foreign</w:t>
      </w:r>
      <w:r w:rsidRPr="00507E73">
        <w:rPr>
          <w:spacing w:val="-5"/>
        </w:rPr>
        <w:t xml:space="preserve"> </w:t>
      </w:r>
      <w:r>
        <w:t>or</w:t>
      </w:r>
      <w:r w:rsidRPr="00507E73">
        <w:rPr>
          <w:spacing w:val="-5"/>
        </w:rPr>
        <w:t xml:space="preserve"> </w:t>
      </w:r>
      <w:r>
        <w:t>domestic; at the applicant institution or elsewhere, whether or not renumeration is received and whether full-time, part-time or voluntary.</w:t>
      </w:r>
    </w:p>
    <w:p w14:paraId="2C19957D" w14:textId="79C37F81" w:rsidR="00ED30FD" w:rsidRDefault="00567B07" w:rsidP="00507E73">
      <w:pPr>
        <w:pStyle w:val="ListParagraph"/>
        <w:numPr>
          <w:ilvl w:val="1"/>
          <w:numId w:val="8"/>
        </w:numPr>
        <w:tabs>
          <w:tab w:val="left" w:pos="823"/>
          <w:tab w:val="left" w:pos="825"/>
        </w:tabs>
        <w:spacing w:line="276" w:lineRule="auto"/>
        <w:ind w:right="904"/>
      </w:pPr>
      <w:r w:rsidRPr="00507E73">
        <w:rPr>
          <w:b/>
        </w:rPr>
        <w:t xml:space="preserve">Publications – </w:t>
      </w:r>
      <w:r>
        <w:t>list up to 10 publications most closely related to the proposed project.</w:t>
      </w:r>
      <w:r w:rsidRPr="00507E73">
        <w:rPr>
          <w:spacing w:val="-5"/>
        </w:rPr>
        <w:t xml:space="preserve"> </w:t>
      </w:r>
      <w:r>
        <w:t>Identify</w:t>
      </w:r>
      <w:r w:rsidRPr="00507E73">
        <w:rPr>
          <w:spacing w:val="-5"/>
        </w:rPr>
        <w:t xml:space="preserve"> </w:t>
      </w:r>
      <w:r>
        <w:t>all</w:t>
      </w:r>
      <w:r w:rsidRPr="00507E73">
        <w:rPr>
          <w:spacing w:val="-4"/>
        </w:rPr>
        <w:t xml:space="preserve"> </w:t>
      </w:r>
      <w:r>
        <w:t>authors,</w:t>
      </w:r>
      <w:r w:rsidRPr="00507E73">
        <w:rPr>
          <w:spacing w:val="-5"/>
        </w:rPr>
        <w:t xml:space="preserve"> </w:t>
      </w:r>
      <w:r>
        <w:t>article</w:t>
      </w:r>
      <w:r w:rsidRPr="00507E73">
        <w:rPr>
          <w:spacing w:val="-5"/>
        </w:rPr>
        <w:t xml:space="preserve"> </w:t>
      </w:r>
      <w:r>
        <w:t>title,</w:t>
      </w:r>
      <w:r w:rsidRPr="00507E73">
        <w:rPr>
          <w:spacing w:val="-5"/>
        </w:rPr>
        <w:t xml:space="preserve"> </w:t>
      </w:r>
      <w:r>
        <w:t>book</w:t>
      </w:r>
      <w:r w:rsidRPr="00507E73">
        <w:rPr>
          <w:spacing w:val="-4"/>
        </w:rPr>
        <w:t xml:space="preserve"> </w:t>
      </w:r>
      <w:r>
        <w:t>or</w:t>
      </w:r>
      <w:r w:rsidRPr="00507E73">
        <w:rPr>
          <w:spacing w:val="-4"/>
        </w:rPr>
        <w:t xml:space="preserve"> </w:t>
      </w:r>
      <w:r>
        <w:t>journal</w:t>
      </w:r>
      <w:r w:rsidRPr="00507E73">
        <w:rPr>
          <w:spacing w:val="-4"/>
        </w:rPr>
        <w:t xml:space="preserve"> </w:t>
      </w:r>
      <w:r>
        <w:t>title,</w:t>
      </w:r>
      <w:r w:rsidRPr="00507E73">
        <w:rPr>
          <w:spacing w:val="-5"/>
        </w:rPr>
        <w:t xml:space="preserve"> </w:t>
      </w:r>
      <w:r>
        <w:t>volume</w:t>
      </w:r>
      <w:r w:rsidRPr="00507E73">
        <w:rPr>
          <w:spacing w:val="-5"/>
        </w:rPr>
        <w:t xml:space="preserve"> </w:t>
      </w:r>
      <w:r>
        <w:t>number,</w:t>
      </w:r>
      <w:r w:rsidRPr="00507E73">
        <w:rPr>
          <w:spacing w:val="-4"/>
        </w:rPr>
        <w:t xml:space="preserve"> </w:t>
      </w:r>
      <w:r>
        <w:t>page numbers, year of publication and website if available.</w:t>
      </w:r>
    </w:p>
    <w:p w14:paraId="6C8898E0" w14:textId="118DFE89" w:rsidR="00ED30FD" w:rsidRDefault="00567B07">
      <w:pPr>
        <w:pStyle w:val="Heading3"/>
        <w:tabs>
          <w:tab w:val="left" w:pos="9800"/>
        </w:tabs>
        <w:spacing w:before="224"/>
      </w:pPr>
      <w:bookmarkStart w:id="16" w:name="Budget_(Including_Justification)"/>
      <w:bookmarkEnd w:id="16"/>
      <w:r>
        <w:rPr>
          <w:color w:val="FFFFFF"/>
          <w:spacing w:val="-11"/>
          <w:shd w:val="clear" w:color="auto" w:fill="750013"/>
        </w:rPr>
        <w:t xml:space="preserve"> </w:t>
      </w:r>
      <w:r>
        <w:rPr>
          <w:color w:val="FFFFFF"/>
          <w:shd w:val="clear" w:color="auto" w:fill="750013"/>
        </w:rPr>
        <w:t>Budget</w:t>
      </w:r>
      <w:r>
        <w:rPr>
          <w:color w:val="FFFFFF"/>
          <w:spacing w:val="-11"/>
          <w:shd w:val="clear" w:color="auto" w:fill="750013"/>
        </w:rPr>
        <w:t xml:space="preserve"> </w:t>
      </w:r>
      <w:r>
        <w:rPr>
          <w:color w:val="FFFFFF"/>
          <w:shd w:val="clear" w:color="auto" w:fill="750013"/>
        </w:rPr>
        <w:t>(Including</w:t>
      </w:r>
      <w:r>
        <w:rPr>
          <w:color w:val="FFFFFF"/>
          <w:spacing w:val="-10"/>
          <w:shd w:val="clear" w:color="auto" w:fill="750013"/>
        </w:rPr>
        <w:t xml:space="preserve"> </w:t>
      </w:r>
      <w:r>
        <w:rPr>
          <w:color w:val="FFFFFF"/>
          <w:spacing w:val="-2"/>
          <w:shd w:val="clear" w:color="auto" w:fill="750013"/>
        </w:rPr>
        <w:t>Justification)</w:t>
      </w:r>
      <w:r>
        <w:rPr>
          <w:color w:val="FFFFFF"/>
          <w:shd w:val="clear" w:color="auto" w:fill="750013"/>
        </w:rPr>
        <w:tab/>
      </w:r>
      <w:r w:rsidR="00633595">
        <w:rPr>
          <w:color w:val="FFFFFF"/>
          <w:shd w:val="clear" w:color="auto" w:fill="750013"/>
        </w:rPr>
        <w:t xml:space="preserve">     </w:t>
      </w:r>
    </w:p>
    <w:p w14:paraId="4F5DB99E" w14:textId="0C9E034B" w:rsidR="00ED30FD" w:rsidRDefault="00567B07" w:rsidP="00507E73">
      <w:pPr>
        <w:pStyle w:val="ListParagraph"/>
        <w:numPr>
          <w:ilvl w:val="0"/>
          <w:numId w:val="19"/>
        </w:numPr>
        <w:tabs>
          <w:tab w:val="left" w:pos="824"/>
        </w:tabs>
        <w:spacing w:before="89" w:line="276" w:lineRule="auto"/>
      </w:pPr>
      <w:r>
        <w:t>Complete</w:t>
      </w:r>
      <w:r>
        <w:rPr>
          <w:spacing w:val="-11"/>
        </w:rPr>
        <w:t xml:space="preserve"> </w:t>
      </w:r>
      <w:r w:rsidR="008F71A6">
        <w:t>R&amp;R</w:t>
      </w:r>
      <w:r>
        <w:rPr>
          <w:spacing w:val="-10"/>
        </w:rPr>
        <w:t xml:space="preserve"> </w:t>
      </w:r>
      <w:r>
        <w:t>Budget</w:t>
      </w:r>
      <w:r>
        <w:rPr>
          <w:spacing w:val="-10"/>
        </w:rPr>
        <w:t xml:space="preserve"> </w:t>
      </w:r>
      <w:r>
        <w:t>form</w:t>
      </w:r>
      <w:r>
        <w:rPr>
          <w:spacing w:val="-7"/>
        </w:rPr>
        <w:t xml:space="preserve"> </w:t>
      </w:r>
      <w:r>
        <w:t>following</w:t>
      </w:r>
      <w:r>
        <w:rPr>
          <w:spacing w:val="-9"/>
        </w:rPr>
        <w:t xml:space="preserve"> </w:t>
      </w:r>
      <w:r>
        <w:t>instructions</w:t>
      </w:r>
      <w:r>
        <w:rPr>
          <w:spacing w:val="-9"/>
        </w:rPr>
        <w:t xml:space="preserve"> </w:t>
      </w:r>
      <w:r>
        <w:t>on</w:t>
      </w:r>
      <w:r>
        <w:rPr>
          <w:spacing w:val="-10"/>
        </w:rPr>
        <w:t xml:space="preserve"> </w:t>
      </w:r>
      <w:r>
        <w:t>the</w:t>
      </w:r>
      <w:r>
        <w:rPr>
          <w:spacing w:val="-10"/>
        </w:rPr>
        <w:t xml:space="preserve"> </w:t>
      </w:r>
      <w:r>
        <w:rPr>
          <w:spacing w:val="-2"/>
        </w:rPr>
        <w:t>form.</w:t>
      </w:r>
    </w:p>
    <w:p w14:paraId="59A6C022" w14:textId="1101B0F2" w:rsidR="00ED30FD" w:rsidRDefault="00567B07" w:rsidP="00507E73">
      <w:pPr>
        <w:pStyle w:val="ListParagraph"/>
        <w:numPr>
          <w:ilvl w:val="0"/>
          <w:numId w:val="19"/>
        </w:numPr>
        <w:tabs>
          <w:tab w:val="left" w:pos="823"/>
          <w:tab w:val="left" w:pos="825"/>
        </w:tabs>
        <w:spacing w:line="276" w:lineRule="auto"/>
        <w:ind w:right="826"/>
      </w:pPr>
      <w:r>
        <w:t>Complete</w:t>
      </w:r>
      <w:r>
        <w:rPr>
          <w:spacing w:val="-4"/>
        </w:rPr>
        <w:t xml:space="preserve"> </w:t>
      </w:r>
      <w:r>
        <w:t>a</w:t>
      </w:r>
      <w:r>
        <w:rPr>
          <w:spacing w:val="-3"/>
        </w:rPr>
        <w:t xml:space="preserve"> </w:t>
      </w:r>
      <w:r w:rsidR="000F437D">
        <w:t>budget for the period of 7/1/26-3/31/2027</w:t>
      </w:r>
      <w:r>
        <w:t>.</w:t>
      </w:r>
    </w:p>
    <w:p w14:paraId="6D25BB1B" w14:textId="77777777" w:rsidR="00ED30FD" w:rsidRDefault="00567B07" w:rsidP="00507E73">
      <w:pPr>
        <w:pStyle w:val="ListParagraph"/>
        <w:numPr>
          <w:ilvl w:val="0"/>
          <w:numId w:val="19"/>
        </w:numPr>
        <w:tabs>
          <w:tab w:val="left" w:pos="824"/>
        </w:tabs>
        <w:spacing w:line="276" w:lineRule="auto"/>
      </w:pPr>
      <w:r>
        <w:t>Organize</w:t>
      </w:r>
      <w:r>
        <w:rPr>
          <w:spacing w:val="-9"/>
        </w:rPr>
        <w:t xml:space="preserve"> </w:t>
      </w:r>
      <w:r>
        <w:t>the</w:t>
      </w:r>
      <w:r>
        <w:rPr>
          <w:spacing w:val="-8"/>
        </w:rPr>
        <w:t xml:space="preserve"> </w:t>
      </w:r>
      <w:r>
        <w:t>justification</w:t>
      </w:r>
      <w:r>
        <w:rPr>
          <w:spacing w:val="-9"/>
        </w:rPr>
        <w:t xml:space="preserve"> </w:t>
      </w:r>
      <w:r>
        <w:t>in</w:t>
      </w:r>
      <w:r>
        <w:rPr>
          <w:spacing w:val="-8"/>
        </w:rPr>
        <w:t xml:space="preserve"> </w:t>
      </w:r>
      <w:r>
        <w:t>the</w:t>
      </w:r>
      <w:r>
        <w:rPr>
          <w:spacing w:val="-8"/>
        </w:rPr>
        <w:t xml:space="preserve"> </w:t>
      </w:r>
      <w:r>
        <w:t>same</w:t>
      </w:r>
      <w:r>
        <w:rPr>
          <w:spacing w:val="-9"/>
        </w:rPr>
        <w:t xml:space="preserve"> </w:t>
      </w:r>
      <w:r>
        <w:t>order</w:t>
      </w:r>
      <w:r>
        <w:rPr>
          <w:spacing w:val="-9"/>
        </w:rPr>
        <w:t xml:space="preserve"> </w:t>
      </w:r>
      <w:r>
        <w:t>as</w:t>
      </w:r>
      <w:r>
        <w:rPr>
          <w:spacing w:val="-8"/>
        </w:rPr>
        <w:t xml:space="preserve"> </w:t>
      </w:r>
      <w:r>
        <w:t>presented</w:t>
      </w:r>
      <w:r>
        <w:rPr>
          <w:spacing w:val="-8"/>
        </w:rPr>
        <w:t xml:space="preserve"> </w:t>
      </w:r>
      <w:r>
        <w:t>on</w:t>
      </w:r>
      <w:r>
        <w:rPr>
          <w:spacing w:val="-9"/>
        </w:rPr>
        <w:t xml:space="preserve"> </w:t>
      </w:r>
      <w:r>
        <w:t>budget</w:t>
      </w:r>
      <w:r>
        <w:rPr>
          <w:spacing w:val="-9"/>
        </w:rPr>
        <w:t xml:space="preserve"> </w:t>
      </w:r>
      <w:r>
        <w:rPr>
          <w:spacing w:val="-2"/>
        </w:rPr>
        <w:t>form.</w:t>
      </w:r>
    </w:p>
    <w:p w14:paraId="5B87E415" w14:textId="77777777" w:rsidR="00ED30FD" w:rsidRDefault="00567B07" w:rsidP="00507E73">
      <w:pPr>
        <w:pStyle w:val="ListParagraph"/>
        <w:numPr>
          <w:ilvl w:val="0"/>
          <w:numId w:val="19"/>
        </w:numPr>
        <w:tabs>
          <w:tab w:val="left" w:pos="824"/>
        </w:tabs>
        <w:spacing w:before="1" w:line="276" w:lineRule="auto"/>
      </w:pPr>
      <w:r>
        <w:t>Ensure</w:t>
      </w:r>
      <w:r>
        <w:rPr>
          <w:spacing w:val="-9"/>
        </w:rPr>
        <w:t xml:space="preserve"> </w:t>
      </w:r>
      <w:r>
        <w:t>narrative</w:t>
      </w:r>
      <w:r>
        <w:rPr>
          <w:spacing w:val="-9"/>
        </w:rPr>
        <w:t xml:space="preserve"> </w:t>
      </w:r>
      <w:r>
        <w:t>matches</w:t>
      </w:r>
      <w:r>
        <w:rPr>
          <w:spacing w:val="-8"/>
        </w:rPr>
        <w:t xml:space="preserve"> </w:t>
      </w:r>
      <w:r>
        <w:t>budget</w:t>
      </w:r>
      <w:r>
        <w:rPr>
          <w:spacing w:val="-9"/>
        </w:rPr>
        <w:t xml:space="preserve"> </w:t>
      </w:r>
      <w:r>
        <w:t>in</w:t>
      </w:r>
      <w:r>
        <w:rPr>
          <w:spacing w:val="-9"/>
        </w:rPr>
        <w:t xml:space="preserve"> </w:t>
      </w:r>
      <w:r>
        <w:t>dollar</w:t>
      </w:r>
      <w:r>
        <w:rPr>
          <w:spacing w:val="-9"/>
        </w:rPr>
        <w:t xml:space="preserve"> </w:t>
      </w:r>
      <w:r>
        <w:t>amounts</w:t>
      </w:r>
      <w:r>
        <w:rPr>
          <w:spacing w:val="-8"/>
        </w:rPr>
        <w:t xml:space="preserve"> </w:t>
      </w:r>
      <w:r>
        <w:t>and</w:t>
      </w:r>
      <w:r>
        <w:rPr>
          <w:spacing w:val="-9"/>
        </w:rPr>
        <w:t xml:space="preserve"> </w:t>
      </w:r>
      <w:r>
        <w:rPr>
          <w:spacing w:val="-2"/>
        </w:rPr>
        <w:t>language</w:t>
      </w:r>
    </w:p>
    <w:p w14:paraId="0745DB6A" w14:textId="77777777" w:rsidR="00ED30FD" w:rsidRDefault="00567B07" w:rsidP="00507E73">
      <w:pPr>
        <w:pStyle w:val="ListParagraph"/>
        <w:numPr>
          <w:ilvl w:val="0"/>
          <w:numId w:val="19"/>
        </w:numPr>
        <w:tabs>
          <w:tab w:val="left" w:pos="823"/>
          <w:tab w:val="left" w:pos="825"/>
        </w:tabs>
        <w:spacing w:line="276" w:lineRule="auto"/>
        <w:ind w:right="543"/>
      </w:pPr>
      <w:r>
        <w:t>If</w:t>
      </w:r>
      <w:r>
        <w:rPr>
          <w:spacing w:val="-3"/>
        </w:rPr>
        <w:t xml:space="preserve"> </w:t>
      </w:r>
      <w:r>
        <w:t>costs</w:t>
      </w:r>
      <w:r>
        <w:rPr>
          <w:spacing w:val="-2"/>
        </w:rPr>
        <w:t xml:space="preserve"> </w:t>
      </w:r>
      <w:r>
        <w:t>are</w:t>
      </w:r>
      <w:r>
        <w:rPr>
          <w:spacing w:val="-3"/>
        </w:rPr>
        <w:t xml:space="preserve"> </w:t>
      </w:r>
      <w:r>
        <w:t>estimated,</w:t>
      </w:r>
      <w:r>
        <w:rPr>
          <w:spacing w:val="-3"/>
        </w:rPr>
        <w:t xml:space="preserve"> </w:t>
      </w:r>
      <w:r>
        <w:t>provide</w:t>
      </w:r>
      <w:r>
        <w:rPr>
          <w:spacing w:val="-2"/>
        </w:rPr>
        <w:t xml:space="preserve"> </w:t>
      </w:r>
      <w:r>
        <w:t>a</w:t>
      </w:r>
      <w:r>
        <w:rPr>
          <w:spacing w:val="-3"/>
        </w:rPr>
        <w:t xml:space="preserve"> </w:t>
      </w:r>
      <w:r>
        <w:t>basis</w:t>
      </w:r>
      <w:r>
        <w:rPr>
          <w:spacing w:val="-2"/>
        </w:rPr>
        <w:t xml:space="preserve"> </w:t>
      </w:r>
      <w:r>
        <w:t>for</w:t>
      </w:r>
      <w:r>
        <w:rPr>
          <w:spacing w:val="-2"/>
        </w:rPr>
        <w:t xml:space="preserve"> </w:t>
      </w:r>
      <w:r>
        <w:t>the</w:t>
      </w:r>
      <w:r>
        <w:rPr>
          <w:spacing w:val="-2"/>
        </w:rPr>
        <w:t xml:space="preserve"> </w:t>
      </w:r>
      <w:r>
        <w:t>estimate.</w:t>
      </w:r>
      <w:r>
        <w:rPr>
          <w:spacing w:val="-3"/>
        </w:rPr>
        <w:t xml:space="preserve"> </w:t>
      </w:r>
      <w:r>
        <w:t>Explain</w:t>
      </w:r>
      <w:r>
        <w:rPr>
          <w:spacing w:val="-2"/>
        </w:rPr>
        <w:t xml:space="preserve"> </w:t>
      </w:r>
      <w:r>
        <w:t>if</w:t>
      </w:r>
      <w:r>
        <w:rPr>
          <w:spacing w:val="-2"/>
        </w:rPr>
        <w:t xml:space="preserve"> </w:t>
      </w:r>
      <w:r>
        <w:t>costs</w:t>
      </w:r>
      <w:r>
        <w:rPr>
          <w:spacing w:val="-3"/>
        </w:rPr>
        <w:t xml:space="preserve"> </w:t>
      </w:r>
      <w:r>
        <w:t>are</w:t>
      </w:r>
      <w:r>
        <w:rPr>
          <w:spacing w:val="-3"/>
        </w:rPr>
        <w:t xml:space="preserve"> </w:t>
      </w:r>
      <w:r>
        <w:t>based</w:t>
      </w:r>
      <w:r>
        <w:rPr>
          <w:spacing w:val="-3"/>
        </w:rPr>
        <w:t xml:space="preserve"> </w:t>
      </w:r>
      <w:r>
        <w:t>on</w:t>
      </w:r>
      <w:r>
        <w:rPr>
          <w:spacing w:val="-3"/>
        </w:rPr>
        <w:t xml:space="preserve"> </w:t>
      </w:r>
      <w:r>
        <w:t>prior experience of similar activities)</w:t>
      </w:r>
    </w:p>
    <w:p w14:paraId="1DFF268F" w14:textId="77777777" w:rsidR="00ED30FD" w:rsidRDefault="00567B07" w:rsidP="00507E73">
      <w:pPr>
        <w:pStyle w:val="ListParagraph"/>
        <w:numPr>
          <w:ilvl w:val="0"/>
          <w:numId w:val="19"/>
        </w:numPr>
        <w:tabs>
          <w:tab w:val="left" w:pos="824"/>
        </w:tabs>
        <w:spacing w:line="276" w:lineRule="auto"/>
      </w:pPr>
      <w:r>
        <w:t>If</w:t>
      </w:r>
      <w:r>
        <w:rPr>
          <w:spacing w:val="-9"/>
        </w:rPr>
        <w:t xml:space="preserve"> </w:t>
      </w:r>
      <w:r>
        <w:t>including</w:t>
      </w:r>
      <w:r>
        <w:rPr>
          <w:spacing w:val="-8"/>
        </w:rPr>
        <w:t xml:space="preserve"> </w:t>
      </w:r>
      <w:r>
        <w:t>an</w:t>
      </w:r>
      <w:r>
        <w:rPr>
          <w:spacing w:val="-7"/>
        </w:rPr>
        <w:t xml:space="preserve"> </w:t>
      </w:r>
      <w:r>
        <w:t>inflationary</w:t>
      </w:r>
      <w:r>
        <w:rPr>
          <w:spacing w:val="-9"/>
        </w:rPr>
        <w:t xml:space="preserve"> </w:t>
      </w:r>
      <w:r>
        <w:t>factor</w:t>
      </w:r>
      <w:r>
        <w:rPr>
          <w:spacing w:val="-7"/>
        </w:rPr>
        <w:t xml:space="preserve"> </w:t>
      </w:r>
      <w:r>
        <w:t>for</w:t>
      </w:r>
      <w:r>
        <w:rPr>
          <w:spacing w:val="-7"/>
        </w:rPr>
        <w:t xml:space="preserve"> </w:t>
      </w:r>
      <w:r>
        <w:t>future</w:t>
      </w:r>
      <w:r>
        <w:rPr>
          <w:spacing w:val="-8"/>
        </w:rPr>
        <w:t xml:space="preserve"> </w:t>
      </w:r>
      <w:r>
        <w:t>budget</w:t>
      </w:r>
      <w:r>
        <w:rPr>
          <w:spacing w:val="-8"/>
        </w:rPr>
        <w:t xml:space="preserve"> </w:t>
      </w:r>
      <w:r>
        <w:t>periods,</w:t>
      </w:r>
      <w:r>
        <w:rPr>
          <w:spacing w:val="-8"/>
        </w:rPr>
        <w:t xml:space="preserve"> </w:t>
      </w:r>
      <w:r>
        <w:t>explain</w:t>
      </w:r>
      <w:r>
        <w:rPr>
          <w:spacing w:val="-8"/>
        </w:rPr>
        <w:t xml:space="preserve"> </w:t>
      </w:r>
      <w:r>
        <w:t>the</w:t>
      </w:r>
      <w:r>
        <w:rPr>
          <w:spacing w:val="-8"/>
        </w:rPr>
        <w:t xml:space="preserve"> </w:t>
      </w:r>
      <w:r>
        <w:t>basis</w:t>
      </w:r>
      <w:r>
        <w:rPr>
          <w:spacing w:val="-7"/>
        </w:rPr>
        <w:t xml:space="preserve"> </w:t>
      </w:r>
      <w:r>
        <w:t>for</w:t>
      </w:r>
      <w:r>
        <w:rPr>
          <w:spacing w:val="-7"/>
        </w:rPr>
        <w:t xml:space="preserve"> </w:t>
      </w:r>
      <w:r>
        <w:rPr>
          <w:spacing w:val="-5"/>
        </w:rPr>
        <w:t>it.</w:t>
      </w:r>
    </w:p>
    <w:p w14:paraId="60770680" w14:textId="77777777" w:rsidR="00ED30FD" w:rsidRDefault="00567B07" w:rsidP="00507E73">
      <w:pPr>
        <w:pStyle w:val="ListParagraph"/>
        <w:numPr>
          <w:ilvl w:val="0"/>
          <w:numId w:val="19"/>
        </w:numPr>
        <w:tabs>
          <w:tab w:val="left" w:pos="823"/>
          <w:tab w:val="left" w:pos="825"/>
        </w:tabs>
        <w:spacing w:line="276" w:lineRule="auto"/>
        <w:ind w:right="1403"/>
      </w:pPr>
      <w:r>
        <w:t>Provide details of all personnel (key or other) regardless of the source of their compensation.</w:t>
      </w:r>
      <w:r>
        <w:rPr>
          <w:spacing w:val="-4"/>
        </w:rPr>
        <w:t xml:space="preserve"> </w:t>
      </w:r>
      <w:r>
        <w:t>Explain</w:t>
      </w:r>
      <w:r>
        <w:rPr>
          <w:spacing w:val="-4"/>
        </w:rPr>
        <w:t xml:space="preserve"> </w:t>
      </w:r>
      <w:r>
        <w:t>their</w:t>
      </w:r>
      <w:r>
        <w:rPr>
          <w:spacing w:val="-4"/>
        </w:rPr>
        <w:t xml:space="preserve"> </w:t>
      </w:r>
      <w:r>
        <w:t>source(s)</w:t>
      </w:r>
      <w:r>
        <w:rPr>
          <w:spacing w:val="-3"/>
        </w:rPr>
        <w:t xml:space="preserve"> </w:t>
      </w:r>
      <w:r>
        <w:t>of compensation</w:t>
      </w:r>
      <w:r>
        <w:rPr>
          <w:spacing w:val="-3"/>
        </w:rPr>
        <w:t xml:space="preserve"> </w:t>
      </w:r>
      <w:r>
        <w:t>if</w:t>
      </w:r>
      <w:r>
        <w:rPr>
          <w:spacing w:val="-4"/>
        </w:rPr>
        <w:t xml:space="preserve"> </w:t>
      </w:r>
      <w:r>
        <w:t>it</w:t>
      </w:r>
      <w:r>
        <w:rPr>
          <w:spacing w:val="-4"/>
        </w:rPr>
        <w:t xml:space="preserve"> </w:t>
      </w:r>
      <w:r>
        <w:t>is</w:t>
      </w:r>
      <w:r>
        <w:rPr>
          <w:spacing w:val="-4"/>
        </w:rPr>
        <w:t xml:space="preserve"> </w:t>
      </w:r>
      <w:r>
        <w:t>not</w:t>
      </w:r>
      <w:r>
        <w:rPr>
          <w:spacing w:val="-4"/>
        </w:rPr>
        <w:t xml:space="preserve"> </w:t>
      </w:r>
      <w:r>
        <w:t>from</w:t>
      </w:r>
      <w:r>
        <w:rPr>
          <w:spacing w:val="-4"/>
        </w:rPr>
        <w:t xml:space="preserve"> </w:t>
      </w:r>
      <w:r>
        <w:t>this</w:t>
      </w:r>
      <w:r>
        <w:rPr>
          <w:spacing w:val="-3"/>
        </w:rPr>
        <w:t xml:space="preserve"> </w:t>
      </w:r>
      <w:r>
        <w:t>award</w:t>
      </w:r>
    </w:p>
    <w:p w14:paraId="51415270" w14:textId="77777777" w:rsidR="00ED30FD" w:rsidRPr="005F671F" w:rsidRDefault="00567B07" w:rsidP="00507E73">
      <w:pPr>
        <w:pStyle w:val="ListParagraph"/>
        <w:numPr>
          <w:ilvl w:val="0"/>
          <w:numId w:val="19"/>
        </w:numPr>
        <w:tabs>
          <w:tab w:val="left" w:pos="824"/>
        </w:tabs>
        <w:spacing w:line="276" w:lineRule="auto"/>
      </w:pPr>
      <w:r>
        <w:t>Include</w:t>
      </w:r>
      <w:r>
        <w:rPr>
          <w:spacing w:val="-7"/>
        </w:rPr>
        <w:t xml:space="preserve"> </w:t>
      </w:r>
      <w:r>
        <w:t>current</w:t>
      </w:r>
      <w:r>
        <w:rPr>
          <w:spacing w:val="-7"/>
        </w:rPr>
        <w:t xml:space="preserve"> </w:t>
      </w:r>
      <w:r>
        <w:t>indirect</w:t>
      </w:r>
      <w:r>
        <w:rPr>
          <w:spacing w:val="-8"/>
        </w:rPr>
        <w:t xml:space="preserve"> </w:t>
      </w:r>
      <w:r>
        <w:t>cost</w:t>
      </w:r>
      <w:r>
        <w:rPr>
          <w:spacing w:val="-7"/>
        </w:rPr>
        <w:t xml:space="preserve"> </w:t>
      </w:r>
      <w:r>
        <w:t>rate</w:t>
      </w:r>
      <w:r>
        <w:rPr>
          <w:spacing w:val="-8"/>
        </w:rPr>
        <w:t xml:space="preserve"> </w:t>
      </w:r>
      <w:r>
        <w:t>agreement</w:t>
      </w:r>
      <w:r>
        <w:rPr>
          <w:spacing w:val="-8"/>
        </w:rPr>
        <w:t xml:space="preserve"> </w:t>
      </w:r>
      <w:r>
        <w:t>as</w:t>
      </w:r>
      <w:r>
        <w:rPr>
          <w:spacing w:val="-6"/>
        </w:rPr>
        <w:t xml:space="preserve"> </w:t>
      </w:r>
      <w:r>
        <w:t>part</w:t>
      </w:r>
      <w:r>
        <w:rPr>
          <w:spacing w:val="-8"/>
        </w:rPr>
        <w:t xml:space="preserve"> </w:t>
      </w:r>
      <w:r>
        <w:t>of</w:t>
      </w:r>
      <w:r>
        <w:rPr>
          <w:spacing w:val="-8"/>
        </w:rPr>
        <w:t xml:space="preserve"> </w:t>
      </w:r>
      <w:r>
        <w:t>the</w:t>
      </w:r>
      <w:r>
        <w:rPr>
          <w:spacing w:val="-8"/>
        </w:rPr>
        <w:t xml:space="preserve"> </w:t>
      </w:r>
      <w:r>
        <w:t>budget</w:t>
      </w:r>
      <w:r>
        <w:rPr>
          <w:spacing w:val="-8"/>
        </w:rPr>
        <w:t xml:space="preserve"> </w:t>
      </w:r>
      <w:r>
        <w:rPr>
          <w:spacing w:val="-2"/>
        </w:rPr>
        <w:t>justification</w:t>
      </w:r>
    </w:p>
    <w:p w14:paraId="114739EC" w14:textId="67493DF6" w:rsidR="005F671F" w:rsidRDefault="005F671F" w:rsidP="00507E73">
      <w:pPr>
        <w:pStyle w:val="ListParagraph"/>
        <w:numPr>
          <w:ilvl w:val="0"/>
          <w:numId w:val="19"/>
        </w:numPr>
        <w:tabs>
          <w:tab w:val="left" w:pos="824"/>
        </w:tabs>
        <w:spacing w:line="276" w:lineRule="auto"/>
      </w:pPr>
      <w:r>
        <w:rPr>
          <w:spacing w:val="-2"/>
        </w:rPr>
        <w:t xml:space="preserve">For milestone based OTAs, clearly proposed milestones with specific costs, and in such cases, the budget provided does not need to comply with the cost principles in 2 C.F.R. </w:t>
      </w:r>
      <w:r w:rsidRPr="005F671F">
        <w:rPr>
          <w:spacing w:val="-2"/>
        </w:rPr>
        <w:t>§</w:t>
      </w:r>
      <w:r>
        <w:rPr>
          <w:spacing w:val="-2"/>
        </w:rPr>
        <w:t xml:space="preserve"> 200.</w:t>
      </w:r>
    </w:p>
    <w:p w14:paraId="33F460D6" w14:textId="5ECDDE70" w:rsidR="00BA1C4E" w:rsidRDefault="00567B07" w:rsidP="00507E73">
      <w:pPr>
        <w:pStyle w:val="ListParagraph"/>
        <w:numPr>
          <w:ilvl w:val="0"/>
          <w:numId w:val="19"/>
        </w:numPr>
        <w:tabs>
          <w:tab w:val="left" w:pos="823"/>
          <w:tab w:val="left" w:pos="825"/>
        </w:tabs>
        <w:spacing w:before="1" w:line="276" w:lineRule="auto"/>
        <w:ind w:right="391"/>
      </w:pPr>
      <w:r>
        <w:t>To Address FOA requirements that MIT is currently in compliance with DOE’s Interim Conflict of Interest Policy please include the following statement in the Budget Justification “Applicant</w:t>
      </w:r>
      <w:r>
        <w:rPr>
          <w:spacing w:val="-3"/>
        </w:rPr>
        <w:t xml:space="preserve"> </w:t>
      </w:r>
      <w:r>
        <w:t>certifies</w:t>
      </w:r>
      <w:r>
        <w:rPr>
          <w:spacing w:val="-3"/>
        </w:rPr>
        <w:t xml:space="preserve"> </w:t>
      </w:r>
      <w:r>
        <w:t>that</w:t>
      </w:r>
      <w:r>
        <w:rPr>
          <w:spacing w:val="-4"/>
        </w:rPr>
        <w:t xml:space="preserve"> </w:t>
      </w:r>
      <w:r>
        <w:t>they</w:t>
      </w:r>
      <w:r>
        <w:rPr>
          <w:spacing w:val="-4"/>
        </w:rPr>
        <w:t xml:space="preserve"> </w:t>
      </w:r>
      <w:r>
        <w:t>will</w:t>
      </w:r>
      <w:r>
        <w:rPr>
          <w:spacing w:val="-4"/>
        </w:rPr>
        <w:t xml:space="preserve"> </w:t>
      </w:r>
      <w:r>
        <w:t>be</w:t>
      </w:r>
      <w:r>
        <w:rPr>
          <w:spacing w:val="-4"/>
        </w:rPr>
        <w:t xml:space="preserve"> </w:t>
      </w:r>
      <w:r>
        <w:t>compliant</w:t>
      </w:r>
      <w:r>
        <w:rPr>
          <w:spacing w:val="-3"/>
        </w:rPr>
        <w:t xml:space="preserve"> </w:t>
      </w:r>
      <w:r>
        <w:t>with</w:t>
      </w:r>
      <w:r>
        <w:rPr>
          <w:spacing w:val="-3"/>
        </w:rPr>
        <w:t xml:space="preserve"> </w:t>
      </w:r>
      <w:r>
        <w:t>all</w:t>
      </w:r>
      <w:r>
        <w:rPr>
          <w:spacing w:val="-4"/>
        </w:rPr>
        <w:t xml:space="preserve"> </w:t>
      </w:r>
      <w:r>
        <w:t>requirements</w:t>
      </w:r>
      <w:r>
        <w:rPr>
          <w:spacing w:val="-3"/>
        </w:rPr>
        <w:t xml:space="preserve"> </w:t>
      </w:r>
      <w:r>
        <w:t>of</w:t>
      </w:r>
      <w:r>
        <w:rPr>
          <w:spacing w:val="-4"/>
        </w:rPr>
        <w:t xml:space="preserve"> </w:t>
      </w:r>
      <w:r>
        <w:t>the</w:t>
      </w:r>
      <w:r>
        <w:rPr>
          <w:spacing w:val="-3"/>
        </w:rPr>
        <w:t xml:space="preserve"> </w:t>
      </w:r>
      <w:r>
        <w:t>interim</w:t>
      </w:r>
      <w:r>
        <w:rPr>
          <w:spacing w:val="-4"/>
        </w:rPr>
        <w:t xml:space="preserve"> </w:t>
      </w:r>
      <w:r>
        <w:t>COI</w:t>
      </w:r>
      <w:r>
        <w:rPr>
          <w:spacing w:val="-2"/>
        </w:rPr>
        <w:t xml:space="preserve"> </w:t>
      </w:r>
      <w:r>
        <w:t>policy by the time any financial assistance award is issued as a result of this application”</w:t>
      </w:r>
    </w:p>
    <w:p w14:paraId="0E348F2F" w14:textId="77777777" w:rsidR="00ED30FD" w:rsidRDefault="00567B07">
      <w:pPr>
        <w:pStyle w:val="Heading4"/>
      </w:pPr>
      <w:bookmarkStart w:id="17" w:name="Personnel:"/>
      <w:bookmarkEnd w:id="17"/>
      <w:r>
        <w:rPr>
          <w:spacing w:val="-2"/>
        </w:rPr>
        <w:t>Personnel:</w:t>
      </w:r>
    </w:p>
    <w:p w14:paraId="71F080A9" w14:textId="171C7B84" w:rsidR="00ED30FD" w:rsidRDefault="00567B07" w:rsidP="00DC070A">
      <w:pPr>
        <w:pStyle w:val="BodyText"/>
        <w:spacing w:before="41"/>
        <w:ind w:left="360" w:right="423" w:firstLine="0"/>
      </w:pPr>
      <w:r>
        <w:t>Funds</w:t>
      </w:r>
      <w:r>
        <w:rPr>
          <w:spacing w:val="-2"/>
        </w:rPr>
        <w:t xml:space="preserve"> </w:t>
      </w:r>
      <w:r>
        <w:t>requested</w:t>
      </w:r>
      <w:r>
        <w:rPr>
          <w:spacing w:val="-2"/>
        </w:rPr>
        <w:t xml:space="preserve"> </w:t>
      </w:r>
      <w:r>
        <w:t>for</w:t>
      </w:r>
      <w:r>
        <w:rPr>
          <w:spacing w:val="-2"/>
        </w:rPr>
        <w:t xml:space="preserve"> </w:t>
      </w:r>
      <w:r>
        <w:t>personnel</w:t>
      </w:r>
      <w:r>
        <w:rPr>
          <w:spacing w:val="-2"/>
        </w:rPr>
        <w:t xml:space="preserve"> </w:t>
      </w:r>
      <w:r>
        <w:t>must</w:t>
      </w:r>
      <w:r>
        <w:rPr>
          <w:spacing w:val="-2"/>
        </w:rPr>
        <w:t xml:space="preserve"> </w:t>
      </w:r>
      <w:r>
        <w:t>be</w:t>
      </w:r>
      <w:r>
        <w:rPr>
          <w:spacing w:val="-2"/>
        </w:rPr>
        <w:t xml:space="preserve"> </w:t>
      </w:r>
      <w:r>
        <w:t>justified</w:t>
      </w:r>
      <w:r>
        <w:rPr>
          <w:spacing w:val="-3"/>
        </w:rPr>
        <w:t xml:space="preserve"> </w:t>
      </w:r>
      <w:r>
        <w:t>as</w:t>
      </w:r>
      <w:r>
        <w:rPr>
          <w:spacing w:val="-2"/>
        </w:rPr>
        <w:t xml:space="preserve"> </w:t>
      </w:r>
      <w:r>
        <w:t>the</w:t>
      </w:r>
      <w:r>
        <w:rPr>
          <w:spacing w:val="-2"/>
        </w:rPr>
        <w:t xml:space="preserve"> </w:t>
      </w:r>
      <w:r>
        <w:t>product</w:t>
      </w:r>
      <w:r>
        <w:rPr>
          <w:spacing w:val="-3"/>
        </w:rPr>
        <w:t xml:space="preserve"> </w:t>
      </w:r>
      <w:r>
        <w:t>of</w:t>
      </w:r>
      <w:r>
        <w:rPr>
          <w:spacing w:val="-2"/>
        </w:rPr>
        <w:t xml:space="preserve"> </w:t>
      </w:r>
      <w:r>
        <w:t>their</w:t>
      </w:r>
      <w:r>
        <w:rPr>
          <w:spacing w:val="-2"/>
        </w:rPr>
        <w:t xml:space="preserve"> </w:t>
      </w:r>
      <w:r>
        <w:t>effort</w:t>
      </w:r>
      <w:r>
        <w:rPr>
          <w:spacing w:val="-3"/>
        </w:rPr>
        <w:t xml:space="preserve"> </w:t>
      </w:r>
      <w:r>
        <w:t>on</w:t>
      </w:r>
      <w:r>
        <w:rPr>
          <w:spacing w:val="-2"/>
        </w:rPr>
        <w:t xml:space="preserve"> </w:t>
      </w:r>
      <w:r>
        <w:t>the</w:t>
      </w:r>
      <w:r>
        <w:rPr>
          <w:spacing w:val="-3"/>
        </w:rPr>
        <w:t xml:space="preserve"> </w:t>
      </w:r>
      <w:r>
        <w:t>project</w:t>
      </w:r>
      <w:r>
        <w:rPr>
          <w:spacing w:val="-2"/>
        </w:rPr>
        <w:t xml:space="preserve"> </w:t>
      </w:r>
      <w:r>
        <w:t>and institutional</w:t>
      </w:r>
      <w:r>
        <w:rPr>
          <w:spacing w:val="-10"/>
        </w:rPr>
        <w:t xml:space="preserve"> </w:t>
      </w:r>
      <w:r>
        <w:t>base</w:t>
      </w:r>
      <w:r>
        <w:rPr>
          <w:spacing w:val="-9"/>
        </w:rPr>
        <w:t xml:space="preserve"> </w:t>
      </w:r>
      <w:r>
        <w:t>salary.</w:t>
      </w:r>
      <w:r>
        <w:rPr>
          <w:spacing w:val="-10"/>
        </w:rPr>
        <w:t xml:space="preserve"> </w:t>
      </w:r>
      <w:r>
        <w:t>Funds</w:t>
      </w:r>
      <w:r>
        <w:rPr>
          <w:spacing w:val="-8"/>
        </w:rPr>
        <w:t xml:space="preserve"> </w:t>
      </w:r>
      <w:r>
        <w:t>requested</w:t>
      </w:r>
      <w:r>
        <w:rPr>
          <w:spacing w:val="-9"/>
        </w:rPr>
        <w:t xml:space="preserve"> </w:t>
      </w:r>
      <w:r>
        <w:t>for</w:t>
      </w:r>
      <w:r>
        <w:rPr>
          <w:spacing w:val="-8"/>
        </w:rPr>
        <w:t xml:space="preserve"> </w:t>
      </w:r>
      <w:r>
        <w:t>fringe</w:t>
      </w:r>
      <w:r>
        <w:rPr>
          <w:spacing w:val="-8"/>
        </w:rPr>
        <w:t xml:space="preserve"> </w:t>
      </w:r>
      <w:r>
        <w:t>benefits</w:t>
      </w:r>
      <w:r>
        <w:rPr>
          <w:spacing w:val="-9"/>
        </w:rPr>
        <w:t xml:space="preserve"> </w:t>
      </w:r>
      <w:r>
        <w:t>must</w:t>
      </w:r>
      <w:r>
        <w:rPr>
          <w:spacing w:val="-9"/>
        </w:rPr>
        <w:t xml:space="preserve"> </w:t>
      </w:r>
      <w:r>
        <w:t>be</w:t>
      </w:r>
      <w:r>
        <w:rPr>
          <w:spacing w:val="-8"/>
        </w:rPr>
        <w:t xml:space="preserve"> </w:t>
      </w:r>
      <w:r>
        <w:t>calculated</w:t>
      </w:r>
      <w:r>
        <w:rPr>
          <w:spacing w:val="-8"/>
        </w:rPr>
        <w:t xml:space="preserve"> </w:t>
      </w:r>
      <w:r>
        <w:t>and,</w:t>
      </w:r>
      <w:r>
        <w:rPr>
          <w:spacing w:val="-10"/>
        </w:rPr>
        <w:t xml:space="preserve"> </w:t>
      </w:r>
      <w:r>
        <w:t>if</w:t>
      </w:r>
      <w:r>
        <w:rPr>
          <w:spacing w:val="-8"/>
        </w:rPr>
        <w:t xml:space="preserve"> </w:t>
      </w:r>
      <w:r>
        <w:rPr>
          <w:spacing w:val="-2"/>
        </w:rPr>
        <w:t>present,</w:t>
      </w:r>
      <w:r w:rsidR="00633595">
        <w:rPr>
          <w:spacing w:val="-2"/>
        </w:rPr>
        <w:t xml:space="preserve"> </w:t>
      </w:r>
      <w:r>
        <w:t>the negotiated fringe benefit rate contained in an institution’s negotiated indirect cost rate. Include</w:t>
      </w:r>
      <w:r>
        <w:rPr>
          <w:spacing w:val="-3"/>
        </w:rPr>
        <w:t xml:space="preserve"> </w:t>
      </w:r>
      <w:r>
        <w:t>a</w:t>
      </w:r>
      <w:r>
        <w:rPr>
          <w:spacing w:val="-4"/>
        </w:rPr>
        <w:t xml:space="preserve"> </w:t>
      </w:r>
      <w:r>
        <w:t>written</w:t>
      </w:r>
      <w:r>
        <w:rPr>
          <w:spacing w:val="-3"/>
        </w:rPr>
        <w:t xml:space="preserve"> </w:t>
      </w:r>
      <w:r>
        <w:t>narrative</w:t>
      </w:r>
      <w:r>
        <w:rPr>
          <w:spacing w:val="-4"/>
        </w:rPr>
        <w:t xml:space="preserve"> </w:t>
      </w:r>
      <w:r>
        <w:t>in</w:t>
      </w:r>
      <w:r>
        <w:rPr>
          <w:spacing w:val="-3"/>
        </w:rPr>
        <w:t xml:space="preserve"> </w:t>
      </w:r>
      <w:r>
        <w:t>the</w:t>
      </w:r>
      <w:r>
        <w:rPr>
          <w:spacing w:val="-3"/>
        </w:rPr>
        <w:t xml:space="preserve"> </w:t>
      </w:r>
      <w:r>
        <w:t>budget</w:t>
      </w:r>
      <w:r>
        <w:rPr>
          <w:spacing w:val="-3"/>
        </w:rPr>
        <w:t xml:space="preserve"> </w:t>
      </w:r>
      <w:r>
        <w:t>justification</w:t>
      </w:r>
      <w:r>
        <w:rPr>
          <w:spacing w:val="-4"/>
        </w:rPr>
        <w:t xml:space="preserve"> </w:t>
      </w:r>
      <w:r>
        <w:t>that</w:t>
      </w:r>
      <w:r>
        <w:rPr>
          <w:spacing w:val="-4"/>
        </w:rPr>
        <w:t xml:space="preserve"> </w:t>
      </w:r>
      <w:r>
        <w:t>justifies</w:t>
      </w:r>
      <w:r>
        <w:rPr>
          <w:spacing w:val="-3"/>
        </w:rPr>
        <w:t xml:space="preserve"> </w:t>
      </w:r>
      <w:r>
        <w:t>the</w:t>
      </w:r>
      <w:r>
        <w:rPr>
          <w:spacing w:val="-3"/>
        </w:rPr>
        <w:t xml:space="preserve"> </w:t>
      </w:r>
      <w:r>
        <w:t>need</w:t>
      </w:r>
      <w:r>
        <w:rPr>
          <w:spacing w:val="-4"/>
        </w:rPr>
        <w:t xml:space="preserve"> </w:t>
      </w:r>
      <w:r>
        <w:t>for</w:t>
      </w:r>
      <w:r>
        <w:rPr>
          <w:spacing w:val="-4"/>
        </w:rPr>
        <w:t xml:space="preserve"> </w:t>
      </w:r>
      <w:r>
        <w:t>the</w:t>
      </w:r>
      <w:r>
        <w:rPr>
          <w:spacing w:val="-4"/>
        </w:rPr>
        <w:t xml:space="preserve"> </w:t>
      </w:r>
      <w:r>
        <w:t xml:space="preserve">requested </w:t>
      </w:r>
      <w:r>
        <w:rPr>
          <w:spacing w:val="-2"/>
        </w:rPr>
        <w:t>personnel.</w:t>
      </w:r>
    </w:p>
    <w:p w14:paraId="3284C9B5" w14:textId="77777777" w:rsidR="00ED30FD" w:rsidRDefault="00567B07">
      <w:pPr>
        <w:pStyle w:val="Heading4"/>
      </w:pPr>
      <w:bookmarkStart w:id="18" w:name="Equipment:"/>
      <w:bookmarkEnd w:id="18"/>
      <w:r>
        <w:rPr>
          <w:spacing w:val="-2"/>
        </w:rPr>
        <w:t>Equipment:</w:t>
      </w:r>
    </w:p>
    <w:p w14:paraId="2B3AF767" w14:textId="08EDDCAE" w:rsidR="00ED30FD" w:rsidRDefault="00567B07" w:rsidP="00DC070A">
      <w:pPr>
        <w:spacing w:before="40"/>
        <w:ind w:left="360" w:right="311"/>
        <w:rPr>
          <w:b/>
        </w:rPr>
      </w:pPr>
      <w:r>
        <w:t>Equipment is designated as item of property with acquisition cost of more</w:t>
      </w:r>
      <w:r w:rsidR="005F671F">
        <w:t xml:space="preserve"> than $10,000</w:t>
      </w:r>
      <w:r>
        <w:t xml:space="preserve"> and expected</w:t>
      </w:r>
      <w:r>
        <w:rPr>
          <w:spacing w:val="-3"/>
        </w:rPr>
        <w:t xml:space="preserve"> </w:t>
      </w:r>
      <w:r>
        <w:t>service</w:t>
      </w:r>
      <w:r>
        <w:rPr>
          <w:spacing w:val="-4"/>
        </w:rPr>
        <w:t xml:space="preserve"> </w:t>
      </w:r>
      <w:r>
        <w:t>life</w:t>
      </w:r>
      <w:r>
        <w:rPr>
          <w:spacing w:val="-3"/>
        </w:rPr>
        <w:t xml:space="preserve"> </w:t>
      </w:r>
      <w:r>
        <w:t>of</w:t>
      </w:r>
      <w:r>
        <w:rPr>
          <w:spacing w:val="-4"/>
        </w:rPr>
        <w:t xml:space="preserve"> </w:t>
      </w:r>
      <w:r>
        <w:t>more</w:t>
      </w:r>
      <w:r>
        <w:rPr>
          <w:spacing w:val="-4"/>
        </w:rPr>
        <w:t xml:space="preserve"> </w:t>
      </w:r>
      <w:r>
        <w:t>than</w:t>
      </w:r>
      <w:r>
        <w:rPr>
          <w:spacing w:val="-3"/>
        </w:rPr>
        <w:t xml:space="preserve"> </w:t>
      </w:r>
      <w:r>
        <w:t>one</w:t>
      </w:r>
      <w:r>
        <w:rPr>
          <w:spacing w:val="-3"/>
        </w:rPr>
        <w:t xml:space="preserve"> </w:t>
      </w:r>
      <w:r>
        <w:t>year</w:t>
      </w:r>
      <w:r>
        <w:rPr>
          <w:spacing w:val="-4"/>
        </w:rPr>
        <w:t xml:space="preserve"> </w:t>
      </w:r>
      <w:r>
        <w:t>(this</w:t>
      </w:r>
      <w:r>
        <w:rPr>
          <w:spacing w:val="-3"/>
        </w:rPr>
        <w:t xml:space="preserve"> </w:t>
      </w:r>
      <w:r>
        <w:t>is</w:t>
      </w:r>
      <w:r>
        <w:rPr>
          <w:spacing w:val="-3"/>
        </w:rPr>
        <w:t xml:space="preserve"> </w:t>
      </w:r>
      <w:r>
        <w:t>only</w:t>
      </w:r>
      <w:r>
        <w:rPr>
          <w:spacing w:val="-4"/>
        </w:rPr>
        <w:t xml:space="preserve"> </w:t>
      </w:r>
      <w:r>
        <w:t>for</w:t>
      </w:r>
      <w:r>
        <w:rPr>
          <w:spacing w:val="-3"/>
        </w:rPr>
        <w:t xml:space="preserve"> </w:t>
      </w:r>
      <w:r>
        <w:t>proposal</w:t>
      </w:r>
      <w:r>
        <w:rPr>
          <w:spacing w:val="-3"/>
        </w:rPr>
        <w:t xml:space="preserve"> </w:t>
      </w:r>
      <w:r>
        <w:t>budgeting</w:t>
      </w:r>
      <w:r>
        <w:rPr>
          <w:spacing w:val="-4"/>
        </w:rPr>
        <w:t xml:space="preserve"> </w:t>
      </w:r>
      <w:r>
        <w:t>and</w:t>
      </w:r>
      <w:r>
        <w:rPr>
          <w:spacing w:val="-3"/>
        </w:rPr>
        <w:t xml:space="preserve"> </w:t>
      </w:r>
      <w:r>
        <w:t>differs</w:t>
      </w:r>
      <w:r>
        <w:rPr>
          <w:spacing w:val="-3"/>
        </w:rPr>
        <w:t xml:space="preserve"> </w:t>
      </w:r>
      <w:r>
        <w:t xml:space="preserve">from the DOE definition of capital equipment). List </w:t>
      </w:r>
      <w:r>
        <w:rPr>
          <w:b/>
        </w:rPr>
        <w:t>EACH item separately and justify each in the budget justification.</w:t>
      </w:r>
    </w:p>
    <w:p w14:paraId="1031EB4F" w14:textId="77777777" w:rsidR="00ED30FD" w:rsidRDefault="00567B07">
      <w:pPr>
        <w:pStyle w:val="Heading4"/>
        <w:spacing w:before="121"/>
      </w:pPr>
      <w:bookmarkStart w:id="19" w:name="Travel:"/>
      <w:bookmarkEnd w:id="19"/>
      <w:r>
        <w:rPr>
          <w:spacing w:val="-2"/>
        </w:rPr>
        <w:t>Travel:</w:t>
      </w:r>
    </w:p>
    <w:p w14:paraId="01DBB4A0" w14:textId="2999F3D9" w:rsidR="005F671F" w:rsidRPr="005F671F" w:rsidRDefault="00567B07" w:rsidP="008F71A6">
      <w:pPr>
        <w:pStyle w:val="BodyText"/>
        <w:spacing w:before="39"/>
        <w:ind w:left="360" w:right="423" w:firstLine="0"/>
      </w:pPr>
      <w:r>
        <w:t>List</w:t>
      </w:r>
      <w:r>
        <w:rPr>
          <w:spacing w:val="-3"/>
        </w:rPr>
        <w:t xml:space="preserve"> </w:t>
      </w:r>
      <w:r>
        <w:t>each</w:t>
      </w:r>
      <w:r>
        <w:rPr>
          <w:spacing w:val="-3"/>
        </w:rPr>
        <w:t xml:space="preserve"> </w:t>
      </w:r>
      <w:r>
        <w:t>trip’s</w:t>
      </w:r>
      <w:r>
        <w:rPr>
          <w:spacing w:val="-3"/>
        </w:rPr>
        <w:t xml:space="preserve"> </w:t>
      </w:r>
      <w:r>
        <w:t>destination,</w:t>
      </w:r>
      <w:r>
        <w:rPr>
          <w:spacing w:val="-4"/>
        </w:rPr>
        <w:t xml:space="preserve"> </w:t>
      </w:r>
      <w:r>
        <w:t>dates,</w:t>
      </w:r>
      <w:r>
        <w:rPr>
          <w:spacing w:val="-4"/>
        </w:rPr>
        <w:t xml:space="preserve"> </w:t>
      </w:r>
      <w:r>
        <w:t>estimated</w:t>
      </w:r>
      <w:r>
        <w:rPr>
          <w:spacing w:val="-4"/>
        </w:rPr>
        <w:t xml:space="preserve"> </w:t>
      </w:r>
      <w:r>
        <w:t>costs,</w:t>
      </w:r>
      <w:r>
        <w:rPr>
          <w:spacing w:val="-3"/>
        </w:rPr>
        <w:t xml:space="preserve"> </w:t>
      </w:r>
      <w:r>
        <w:t>number</w:t>
      </w:r>
      <w:r>
        <w:rPr>
          <w:spacing w:val="-3"/>
        </w:rPr>
        <w:t xml:space="preserve"> </w:t>
      </w:r>
      <w:r>
        <w:t>of</w:t>
      </w:r>
      <w:r>
        <w:rPr>
          <w:spacing w:val="-3"/>
        </w:rPr>
        <w:t xml:space="preserve"> </w:t>
      </w:r>
      <w:r>
        <w:t>staff,</w:t>
      </w:r>
      <w:r>
        <w:rPr>
          <w:spacing w:val="-3"/>
        </w:rPr>
        <w:t xml:space="preserve"> </w:t>
      </w:r>
      <w:r>
        <w:t>purpose</w:t>
      </w:r>
      <w:r>
        <w:rPr>
          <w:spacing w:val="-4"/>
        </w:rPr>
        <w:t xml:space="preserve"> </w:t>
      </w:r>
      <w:r>
        <w:t>of</w:t>
      </w:r>
      <w:r>
        <w:rPr>
          <w:spacing w:val="-4"/>
        </w:rPr>
        <w:t xml:space="preserve"> </w:t>
      </w:r>
      <w:r>
        <w:t>travel</w:t>
      </w:r>
      <w:r>
        <w:rPr>
          <w:spacing w:val="-4"/>
        </w:rPr>
        <w:t xml:space="preserve"> </w:t>
      </w:r>
      <w:r>
        <w:t>and</w:t>
      </w:r>
      <w:r>
        <w:rPr>
          <w:spacing w:val="-4"/>
        </w:rPr>
        <w:t xml:space="preserve"> </w:t>
      </w:r>
      <w:r>
        <w:t>how</w:t>
      </w:r>
      <w:r>
        <w:rPr>
          <w:spacing w:val="-4"/>
        </w:rPr>
        <w:t xml:space="preserve"> </w:t>
      </w:r>
      <w:r>
        <w:t xml:space="preserve">it relates to the project. Indicate the basis for the cost estimate (quotes, past experience, other). To qualify for support, attendance at meetings or conferences must enhance the investigator’s </w:t>
      </w:r>
      <w:r>
        <w:lastRenderedPageBreak/>
        <w:t>capability to perform the research, plan extensions of it, or disseminate results. Domestic and foreign travel must be justified separately.</w:t>
      </w:r>
    </w:p>
    <w:p w14:paraId="65BD4E5C" w14:textId="77777777" w:rsidR="00DA0276" w:rsidRDefault="00DA0276" w:rsidP="005F671F">
      <w:pPr>
        <w:pStyle w:val="BodyText"/>
        <w:spacing w:before="39"/>
        <w:ind w:left="360" w:right="423" w:firstLine="0"/>
      </w:pPr>
      <w:r>
        <w:t>As outlined in the FOA, include the following:</w:t>
      </w:r>
    </w:p>
    <w:p w14:paraId="37E3A694" w14:textId="08846096" w:rsidR="004502A6" w:rsidRDefault="004502A6" w:rsidP="00DA0276">
      <w:pPr>
        <w:pStyle w:val="BodyText"/>
        <w:numPr>
          <w:ilvl w:val="0"/>
          <w:numId w:val="23"/>
        </w:numPr>
        <w:spacing w:before="39"/>
        <w:ind w:right="423"/>
      </w:pPr>
      <w:r>
        <w:t>Annual Meetings: Up to two annual meetings to participate in coordination activities with other projects</w:t>
      </w:r>
    </w:p>
    <w:p w14:paraId="395FE150" w14:textId="2E7D3804" w:rsidR="00DA0276" w:rsidRDefault="00DA0276" w:rsidP="00DA0276">
      <w:pPr>
        <w:pStyle w:val="BodyText"/>
        <w:numPr>
          <w:ilvl w:val="0"/>
          <w:numId w:val="23"/>
        </w:numPr>
        <w:spacing w:before="39"/>
        <w:ind w:right="423"/>
      </w:pPr>
      <w:r>
        <w:t>Travel to meet with collaborators at other institutions and relevant DOE/NNSA national laboratories</w:t>
      </w:r>
    </w:p>
    <w:p w14:paraId="7FE4E11A" w14:textId="77777777" w:rsidR="00ED30FD" w:rsidRDefault="00567B07" w:rsidP="00507E73">
      <w:pPr>
        <w:pStyle w:val="Heading4"/>
        <w:spacing w:line="276" w:lineRule="auto"/>
        <w:ind w:left="0" w:firstLine="360"/>
      </w:pPr>
      <w:bookmarkStart w:id="20" w:name="Participant/Trainee_Support_Costs:"/>
      <w:bookmarkEnd w:id="20"/>
      <w:r>
        <w:t>Participant/Trainee</w:t>
      </w:r>
      <w:r>
        <w:rPr>
          <w:spacing w:val="-5"/>
        </w:rPr>
        <w:t xml:space="preserve"> </w:t>
      </w:r>
      <w:r>
        <w:t>Support</w:t>
      </w:r>
      <w:r>
        <w:rPr>
          <w:spacing w:val="-5"/>
        </w:rPr>
        <w:t xml:space="preserve"> </w:t>
      </w:r>
      <w:r>
        <w:rPr>
          <w:spacing w:val="-2"/>
        </w:rPr>
        <w:t>Costs:</w:t>
      </w:r>
    </w:p>
    <w:p w14:paraId="0A9C8D5F" w14:textId="77777777" w:rsidR="00ED30FD" w:rsidRDefault="00567B07" w:rsidP="00507E73">
      <w:pPr>
        <w:pStyle w:val="BodyText"/>
        <w:spacing w:before="40" w:line="276" w:lineRule="auto"/>
        <w:ind w:left="360" w:right="423" w:firstLine="0"/>
      </w:pPr>
      <w:r>
        <w:t>If applicable, submit training support costs. Educational projects that intend to support trainees must list each trainee cost that includes stipend levels and amounts, tuition, travel and any related</w:t>
      </w:r>
      <w:r>
        <w:rPr>
          <w:spacing w:val="-5"/>
        </w:rPr>
        <w:t xml:space="preserve"> </w:t>
      </w:r>
      <w:r>
        <w:t>training</w:t>
      </w:r>
      <w:r>
        <w:rPr>
          <w:spacing w:val="-5"/>
        </w:rPr>
        <w:t xml:space="preserve"> </w:t>
      </w:r>
      <w:r>
        <w:t>expenses.</w:t>
      </w:r>
      <w:r>
        <w:rPr>
          <w:spacing w:val="-4"/>
        </w:rPr>
        <w:t xml:space="preserve"> </w:t>
      </w:r>
      <w:r>
        <w:t>Participant</w:t>
      </w:r>
      <w:r>
        <w:rPr>
          <w:spacing w:val="-5"/>
        </w:rPr>
        <w:t xml:space="preserve"> </w:t>
      </w:r>
      <w:r>
        <w:t>costs</w:t>
      </w:r>
      <w:r>
        <w:rPr>
          <w:spacing w:val="-4"/>
        </w:rPr>
        <w:t xml:space="preserve"> </w:t>
      </w:r>
      <w:r>
        <w:t>are</w:t>
      </w:r>
      <w:r>
        <w:rPr>
          <w:spacing w:val="-4"/>
        </w:rPr>
        <w:t xml:space="preserve"> </w:t>
      </w:r>
      <w:r>
        <w:t>those</w:t>
      </w:r>
      <w:r>
        <w:rPr>
          <w:spacing w:val="-5"/>
        </w:rPr>
        <w:t xml:space="preserve"> </w:t>
      </w:r>
      <w:r>
        <w:t>associated</w:t>
      </w:r>
      <w:r>
        <w:rPr>
          <w:spacing w:val="-4"/>
        </w:rPr>
        <w:t xml:space="preserve"> </w:t>
      </w:r>
      <w:r>
        <w:t>with</w:t>
      </w:r>
      <w:r>
        <w:rPr>
          <w:spacing w:val="-4"/>
        </w:rPr>
        <w:t xml:space="preserve"> </w:t>
      </w:r>
      <w:r>
        <w:t>conferences,</w:t>
      </w:r>
      <w:r>
        <w:rPr>
          <w:spacing w:val="-5"/>
        </w:rPr>
        <w:t xml:space="preserve"> </w:t>
      </w:r>
      <w:r>
        <w:t>workshops, or institutes and should include number of participants, costs for each, purpose of the event, dates and places of meetings and related administrative expenses. Indicate basis of cost estimate (quotes, prior, other).</w:t>
      </w:r>
    </w:p>
    <w:p w14:paraId="32E830C8" w14:textId="77777777" w:rsidR="00ED30FD" w:rsidRDefault="00567B07">
      <w:pPr>
        <w:pStyle w:val="Heading4"/>
        <w:spacing w:before="121"/>
      </w:pPr>
      <w:bookmarkStart w:id="21" w:name="Other_Direct_Costs:"/>
      <w:bookmarkEnd w:id="21"/>
      <w:r>
        <w:t>Other</w:t>
      </w:r>
      <w:r>
        <w:rPr>
          <w:spacing w:val="-3"/>
        </w:rPr>
        <w:t xml:space="preserve"> </w:t>
      </w:r>
      <w:r>
        <w:t>Direct</w:t>
      </w:r>
      <w:r>
        <w:rPr>
          <w:spacing w:val="-3"/>
        </w:rPr>
        <w:t xml:space="preserve"> </w:t>
      </w:r>
      <w:r>
        <w:rPr>
          <w:spacing w:val="-2"/>
        </w:rPr>
        <w:t>Costs:</w:t>
      </w:r>
    </w:p>
    <w:p w14:paraId="6E94A22A" w14:textId="14DAB784" w:rsidR="00507E73" w:rsidRDefault="00567B07" w:rsidP="00507E73">
      <w:pPr>
        <w:pStyle w:val="ListParagraph"/>
        <w:numPr>
          <w:ilvl w:val="0"/>
          <w:numId w:val="20"/>
        </w:numPr>
        <w:tabs>
          <w:tab w:val="left" w:pos="1080"/>
        </w:tabs>
        <w:spacing w:before="39" w:line="276" w:lineRule="auto"/>
        <w:ind w:right="681"/>
      </w:pPr>
      <w:r w:rsidRPr="00507E73">
        <w:rPr>
          <w:b/>
        </w:rPr>
        <w:t xml:space="preserve">Materials and Supplies – </w:t>
      </w:r>
      <w:r>
        <w:t>indicate general categories such as chemicals, glassware and</w:t>
      </w:r>
      <w:r w:rsidRPr="00507E73">
        <w:rPr>
          <w:spacing w:val="-3"/>
        </w:rPr>
        <w:t xml:space="preserve"> </w:t>
      </w:r>
      <w:r>
        <w:t>include</w:t>
      </w:r>
      <w:r w:rsidRPr="00507E73">
        <w:rPr>
          <w:spacing w:val="-5"/>
        </w:rPr>
        <w:t xml:space="preserve"> </w:t>
      </w:r>
      <w:r>
        <w:t>amount</w:t>
      </w:r>
      <w:r w:rsidRPr="00507E73">
        <w:rPr>
          <w:spacing w:val="-3"/>
        </w:rPr>
        <w:t xml:space="preserve"> </w:t>
      </w:r>
      <w:r>
        <w:t>for</w:t>
      </w:r>
      <w:r w:rsidRPr="00507E73">
        <w:rPr>
          <w:spacing w:val="-3"/>
        </w:rPr>
        <w:t xml:space="preserve"> </w:t>
      </w:r>
      <w:r>
        <w:t>each</w:t>
      </w:r>
      <w:r w:rsidRPr="00507E73">
        <w:rPr>
          <w:spacing w:val="-3"/>
        </w:rPr>
        <w:t xml:space="preserve"> </w:t>
      </w:r>
      <w:r>
        <w:t>category.</w:t>
      </w:r>
      <w:r w:rsidRPr="00507E73">
        <w:rPr>
          <w:spacing w:val="-3"/>
        </w:rPr>
        <w:t xml:space="preserve"> </w:t>
      </w:r>
      <w:r>
        <w:t>Categories</w:t>
      </w:r>
      <w:r w:rsidRPr="00507E73">
        <w:rPr>
          <w:spacing w:val="-3"/>
        </w:rPr>
        <w:t xml:space="preserve"> </w:t>
      </w:r>
      <w:r>
        <w:t>less</w:t>
      </w:r>
      <w:r w:rsidRPr="00507E73">
        <w:rPr>
          <w:spacing w:val="-4"/>
        </w:rPr>
        <w:t xml:space="preserve"> </w:t>
      </w:r>
      <w:r>
        <w:t>than</w:t>
      </w:r>
      <w:r w:rsidRPr="00507E73">
        <w:rPr>
          <w:spacing w:val="-5"/>
        </w:rPr>
        <w:t xml:space="preserve"> </w:t>
      </w:r>
      <w:r>
        <w:t>$1,000</w:t>
      </w:r>
      <w:r w:rsidRPr="00507E73">
        <w:rPr>
          <w:spacing w:val="-3"/>
        </w:rPr>
        <w:t xml:space="preserve"> </w:t>
      </w:r>
      <w:r>
        <w:t>do</w:t>
      </w:r>
      <w:r w:rsidRPr="00507E73">
        <w:rPr>
          <w:spacing w:val="-3"/>
        </w:rPr>
        <w:t xml:space="preserve"> </w:t>
      </w:r>
      <w:r>
        <w:t>not</w:t>
      </w:r>
      <w:r w:rsidRPr="00507E73">
        <w:rPr>
          <w:spacing w:val="-3"/>
        </w:rPr>
        <w:t xml:space="preserve"> </w:t>
      </w:r>
      <w:r>
        <w:t>need</w:t>
      </w:r>
      <w:r w:rsidRPr="00507E73">
        <w:rPr>
          <w:spacing w:val="-4"/>
        </w:rPr>
        <w:t xml:space="preserve"> </w:t>
      </w:r>
      <w:r>
        <w:t>to</w:t>
      </w:r>
      <w:r w:rsidRPr="00507E73">
        <w:rPr>
          <w:spacing w:val="-3"/>
        </w:rPr>
        <w:t xml:space="preserve"> </w:t>
      </w:r>
      <w:r>
        <w:t>be itemized. Indicate basis for cost estimate (quote, past, other)</w:t>
      </w:r>
      <w:r w:rsidR="00DA0276">
        <w:t>.</w:t>
      </w:r>
    </w:p>
    <w:p w14:paraId="6B99621B" w14:textId="25BEF010" w:rsidR="00507E73" w:rsidRDefault="00567B07" w:rsidP="00507E73">
      <w:pPr>
        <w:pStyle w:val="ListParagraph"/>
        <w:numPr>
          <w:ilvl w:val="0"/>
          <w:numId w:val="20"/>
        </w:numPr>
        <w:tabs>
          <w:tab w:val="left" w:pos="1080"/>
        </w:tabs>
        <w:spacing w:before="39" w:line="276" w:lineRule="auto"/>
        <w:ind w:right="681"/>
      </w:pPr>
      <w:r w:rsidRPr="00507E73">
        <w:rPr>
          <w:b/>
        </w:rPr>
        <w:t>Publications</w:t>
      </w:r>
      <w:r w:rsidRPr="00507E73">
        <w:rPr>
          <w:b/>
          <w:spacing w:val="-3"/>
        </w:rPr>
        <w:t xml:space="preserve"> </w:t>
      </w:r>
      <w:r w:rsidRPr="00507E73">
        <w:rPr>
          <w:b/>
        </w:rPr>
        <w:t>–</w:t>
      </w:r>
      <w:r w:rsidRPr="00507E73">
        <w:rPr>
          <w:b/>
          <w:spacing w:val="-4"/>
        </w:rPr>
        <w:t xml:space="preserve"> </w:t>
      </w:r>
      <w:r>
        <w:t>may</w:t>
      </w:r>
      <w:r w:rsidRPr="00507E73">
        <w:rPr>
          <w:spacing w:val="-5"/>
        </w:rPr>
        <w:t xml:space="preserve"> </w:t>
      </w:r>
      <w:r>
        <w:t>request</w:t>
      </w:r>
      <w:r w:rsidRPr="00507E73">
        <w:rPr>
          <w:spacing w:val="-5"/>
        </w:rPr>
        <w:t xml:space="preserve"> </w:t>
      </w:r>
      <w:r>
        <w:t>funds</w:t>
      </w:r>
      <w:r w:rsidRPr="00507E73">
        <w:rPr>
          <w:spacing w:val="-4"/>
        </w:rPr>
        <w:t xml:space="preserve"> </w:t>
      </w:r>
      <w:r>
        <w:t>for</w:t>
      </w:r>
      <w:r w:rsidRPr="00507E73">
        <w:rPr>
          <w:spacing w:val="-5"/>
        </w:rPr>
        <w:t xml:space="preserve"> </w:t>
      </w:r>
      <w:r>
        <w:t>the</w:t>
      </w:r>
      <w:r w:rsidRPr="00507E73">
        <w:rPr>
          <w:spacing w:val="-4"/>
        </w:rPr>
        <w:t xml:space="preserve"> </w:t>
      </w:r>
      <w:r>
        <w:t>cost</w:t>
      </w:r>
      <w:r w:rsidRPr="00507E73">
        <w:rPr>
          <w:spacing w:val="-4"/>
        </w:rPr>
        <w:t xml:space="preserve"> </w:t>
      </w:r>
      <w:r>
        <w:t>of</w:t>
      </w:r>
      <w:r w:rsidRPr="00507E73">
        <w:rPr>
          <w:spacing w:val="-5"/>
        </w:rPr>
        <w:t xml:space="preserve"> </w:t>
      </w:r>
      <w:r>
        <w:t>documenting,</w:t>
      </w:r>
      <w:r w:rsidRPr="00507E73">
        <w:rPr>
          <w:spacing w:val="-4"/>
        </w:rPr>
        <w:t xml:space="preserve"> </w:t>
      </w:r>
      <w:r>
        <w:t>preparing,</w:t>
      </w:r>
      <w:r w:rsidRPr="00507E73">
        <w:rPr>
          <w:spacing w:val="-5"/>
        </w:rPr>
        <w:t xml:space="preserve"> </w:t>
      </w:r>
      <w:r>
        <w:t>publishing</w:t>
      </w:r>
      <w:r w:rsidRPr="00507E73">
        <w:rPr>
          <w:spacing w:val="-5"/>
        </w:rPr>
        <w:t xml:space="preserve"> </w:t>
      </w:r>
      <w:r>
        <w:t>or otherwise making available to others the finding and products of the work conducted under the award. Including supporting information and basis for cost estimate</w:t>
      </w:r>
      <w:r w:rsidR="00DA0276">
        <w:t>.</w:t>
      </w:r>
    </w:p>
    <w:p w14:paraId="5036A577" w14:textId="77777777" w:rsidR="00507E73" w:rsidRDefault="00567B07" w:rsidP="00507E73">
      <w:pPr>
        <w:pStyle w:val="ListParagraph"/>
        <w:numPr>
          <w:ilvl w:val="0"/>
          <w:numId w:val="20"/>
        </w:numPr>
        <w:tabs>
          <w:tab w:val="left" w:pos="1080"/>
        </w:tabs>
        <w:spacing w:before="39" w:line="276" w:lineRule="auto"/>
        <w:ind w:right="681"/>
      </w:pPr>
      <w:r w:rsidRPr="00507E73">
        <w:rPr>
          <w:b/>
        </w:rPr>
        <w:t>Consultants</w:t>
      </w:r>
      <w:r w:rsidRPr="00507E73">
        <w:rPr>
          <w:b/>
          <w:spacing w:val="-4"/>
        </w:rPr>
        <w:t xml:space="preserve"> </w:t>
      </w:r>
      <w:r w:rsidRPr="00507E73">
        <w:rPr>
          <w:b/>
        </w:rPr>
        <w:t>–</w:t>
      </w:r>
      <w:r w:rsidRPr="00507E73">
        <w:rPr>
          <w:b/>
          <w:spacing w:val="40"/>
        </w:rPr>
        <w:t xml:space="preserve"> </w:t>
      </w:r>
      <w:r>
        <w:t>identify</w:t>
      </w:r>
      <w:r w:rsidRPr="00507E73">
        <w:rPr>
          <w:spacing w:val="-5"/>
        </w:rPr>
        <w:t xml:space="preserve"> </w:t>
      </w:r>
      <w:r>
        <w:t>each</w:t>
      </w:r>
      <w:r w:rsidRPr="00507E73">
        <w:rPr>
          <w:spacing w:val="-4"/>
        </w:rPr>
        <w:t xml:space="preserve"> </w:t>
      </w:r>
      <w:r>
        <w:t>consultant,</w:t>
      </w:r>
      <w:r w:rsidRPr="00507E73">
        <w:rPr>
          <w:spacing w:val="-5"/>
        </w:rPr>
        <w:t xml:space="preserve"> </w:t>
      </w:r>
      <w:r>
        <w:t>services</w:t>
      </w:r>
      <w:r w:rsidRPr="00507E73">
        <w:rPr>
          <w:spacing w:val="-4"/>
        </w:rPr>
        <w:t xml:space="preserve"> </w:t>
      </w:r>
      <w:r>
        <w:t>to</w:t>
      </w:r>
      <w:r w:rsidRPr="00507E73">
        <w:rPr>
          <w:spacing w:val="-5"/>
        </w:rPr>
        <w:t xml:space="preserve"> </w:t>
      </w:r>
      <w:r>
        <w:t>be</w:t>
      </w:r>
      <w:r w:rsidRPr="00507E73">
        <w:rPr>
          <w:spacing w:val="-5"/>
        </w:rPr>
        <w:t xml:space="preserve"> </w:t>
      </w:r>
      <w:r>
        <w:t>performed,</w:t>
      </w:r>
      <w:r w:rsidRPr="00507E73">
        <w:rPr>
          <w:spacing w:val="-4"/>
        </w:rPr>
        <w:t xml:space="preserve"> </w:t>
      </w:r>
      <w:r>
        <w:t>number</w:t>
      </w:r>
      <w:r w:rsidRPr="00507E73">
        <w:rPr>
          <w:spacing w:val="-5"/>
        </w:rPr>
        <w:t xml:space="preserve"> </w:t>
      </w:r>
      <w:r>
        <w:t>of</w:t>
      </w:r>
      <w:r w:rsidRPr="00507E73">
        <w:rPr>
          <w:spacing w:val="-5"/>
        </w:rPr>
        <w:t xml:space="preserve"> </w:t>
      </w:r>
      <w:r>
        <w:t>days, travel costs and estimate costs. Indicate basis for cost estimate.</w:t>
      </w:r>
    </w:p>
    <w:p w14:paraId="3911724E" w14:textId="3D8C332E" w:rsidR="00507E73" w:rsidRPr="00507E73" w:rsidRDefault="00567B07" w:rsidP="00507E73">
      <w:pPr>
        <w:pStyle w:val="ListParagraph"/>
        <w:numPr>
          <w:ilvl w:val="0"/>
          <w:numId w:val="20"/>
        </w:numPr>
        <w:tabs>
          <w:tab w:val="left" w:pos="1080"/>
        </w:tabs>
        <w:spacing w:before="39" w:line="276" w:lineRule="auto"/>
        <w:ind w:right="681"/>
      </w:pPr>
      <w:r w:rsidRPr="00507E73">
        <w:rPr>
          <w:b/>
        </w:rPr>
        <w:t>ADP/Computer</w:t>
      </w:r>
      <w:r w:rsidRPr="00507E73">
        <w:rPr>
          <w:b/>
          <w:spacing w:val="-5"/>
        </w:rPr>
        <w:t xml:space="preserve"> </w:t>
      </w:r>
      <w:r w:rsidRPr="00507E73">
        <w:rPr>
          <w:b/>
        </w:rPr>
        <w:t>Services</w:t>
      </w:r>
      <w:r w:rsidRPr="00507E73">
        <w:rPr>
          <w:b/>
          <w:spacing w:val="-3"/>
        </w:rPr>
        <w:t xml:space="preserve"> </w:t>
      </w:r>
      <w:r w:rsidRPr="00507E73">
        <w:rPr>
          <w:b/>
        </w:rPr>
        <w:t>–</w:t>
      </w:r>
      <w:r w:rsidRPr="00507E73">
        <w:rPr>
          <w:b/>
          <w:spacing w:val="-4"/>
        </w:rPr>
        <w:t xml:space="preserve"> </w:t>
      </w:r>
      <w:r w:rsidR="00DA0276">
        <w:t>c</w:t>
      </w:r>
      <w:r>
        <w:t>loud</w:t>
      </w:r>
      <w:r w:rsidRPr="00507E73">
        <w:rPr>
          <w:spacing w:val="-5"/>
        </w:rPr>
        <w:t xml:space="preserve"> </w:t>
      </w:r>
      <w:r>
        <w:t>computing</w:t>
      </w:r>
      <w:r w:rsidRPr="00507E73">
        <w:rPr>
          <w:spacing w:val="-4"/>
        </w:rPr>
        <w:t xml:space="preserve"> </w:t>
      </w:r>
      <w:r>
        <w:t>costs</w:t>
      </w:r>
      <w:r w:rsidRPr="00507E73">
        <w:rPr>
          <w:spacing w:val="-4"/>
        </w:rPr>
        <w:t xml:space="preserve"> </w:t>
      </w:r>
      <w:r>
        <w:t>must</w:t>
      </w:r>
      <w:r w:rsidRPr="00507E73">
        <w:rPr>
          <w:spacing w:val="-4"/>
        </w:rPr>
        <w:t xml:space="preserve"> </w:t>
      </w:r>
      <w:r>
        <w:t>be</w:t>
      </w:r>
      <w:r w:rsidRPr="00507E73">
        <w:rPr>
          <w:spacing w:val="-5"/>
        </w:rPr>
        <w:t xml:space="preserve"> </w:t>
      </w:r>
      <w:r>
        <w:t>included</w:t>
      </w:r>
      <w:r w:rsidRPr="00507E73">
        <w:rPr>
          <w:spacing w:val="-4"/>
        </w:rPr>
        <w:t xml:space="preserve"> </w:t>
      </w:r>
      <w:r>
        <w:t>under</w:t>
      </w:r>
      <w:r w:rsidRPr="00507E73">
        <w:rPr>
          <w:spacing w:val="-5"/>
        </w:rPr>
        <w:t xml:space="preserve"> </w:t>
      </w:r>
      <w:r>
        <w:t>this</w:t>
      </w:r>
      <w:r w:rsidRPr="00507E73">
        <w:rPr>
          <w:spacing w:val="-4"/>
        </w:rPr>
        <w:t xml:space="preserve"> </w:t>
      </w:r>
      <w:r>
        <w:t xml:space="preserve">item. Include the established computer service rates at the proposing organization if </w:t>
      </w:r>
      <w:r w:rsidRPr="00507E73">
        <w:rPr>
          <w:spacing w:val="-2"/>
        </w:rPr>
        <w:t>applicable</w:t>
      </w:r>
      <w:r w:rsidR="00DA0276">
        <w:rPr>
          <w:spacing w:val="-2"/>
        </w:rPr>
        <w:t>.</w:t>
      </w:r>
    </w:p>
    <w:p w14:paraId="542466B3" w14:textId="6EEEA9F1" w:rsidR="00507E73" w:rsidRPr="00507E73" w:rsidRDefault="00567B07" w:rsidP="00507E73">
      <w:pPr>
        <w:pStyle w:val="ListParagraph"/>
        <w:numPr>
          <w:ilvl w:val="0"/>
          <w:numId w:val="20"/>
        </w:numPr>
        <w:tabs>
          <w:tab w:val="left" w:pos="1080"/>
        </w:tabs>
        <w:spacing w:before="39" w:line="276" w:lineRule="auto"/>
        <w:ind w:right="681"/>
      </w:pPr>
      <w:r w:rsidRPr="00507E73">
        <w:rPr>
          <w:b/>
        </w:rPr>
        <w:t>Subawards/Consortium/Contractual</w:t>
      </w:r>
      <w:r w:rsidRPr="00507E73">
        <w:rPr>
          <w:b/>
          <w:spacing w:val="-11"/>
        </w:rPr>
        <w:t xml:space="preserve"> </w:t>
      </w:r>
      <w:r w:rsidRPr="00507E73">
        <w:rPr>
          <w:b/>
        </w:rPr>
        <w:t>–</w:t>
      </w:r>
      <w:r w:rsidR="00DA0276">
        <w:rPr>
          <w:b/>
        </w:rPr>
        <w:t xml:space="preserve"> </w:t>
      </w:r>
      <w:r>
        <w:t>justify</w:t>
      </w:r>
      <w:r w:rsidRPr="00507E73">
        <w:rPr>
          <w:spacing w:val="-12"/>
        </w:rPr>
        <w:t xml:space="preserve"> </w:t>
      </w:r>
      <w:r>
        <w:t>the</w:t>
      </w:r>
      <w:r w:rsidRPr="00507E73">
        <w:rPr>
          <w:spacing w:val="-11"/>
        </w:rPr>
        <w:t xml:space="preserve"> </w:t>
      </w:r>
      <w:r>
        <w:t>details</w:t>
      </w:r>
      <w:r w:rsidRPr="00507E73">
        <w:rPr>
          <w:spacing w:val="-9"/>
        </w:rPr>
        <w:t xml:space="preserve"> </w:t>
      </w:r>
      <w:r>
        <w:t>of</w:t>
      </w:r>
      <w:r w:rsidRPr="00507E73">
        <w:rPr>
          <w:spacing w:val="-12"/>
        </w:rPr>
        <w:t xml:space="preserve"> </w:t>
      </w:r>
      <w:r>
        <w:t>each</w:t>
      </w:r>
      <w:r w:rsidRPr="00507E73">
        <w:rPr>
          <w:spacing w:val="-11"/>
        </w:rPr>
        <w:t xml:space="preserve"> </w:t>
      </w:r>
      <w:r w:rsidRPr="00507E73">
        <w:rPr>
          <w:spacing w:val="-2"/>
        </w:rPr>
        <w:t>subaward</w:t>
      </w:r>
      <w:r w:rsidR="00DA0276">
        <w:rPr>
          <w:spacing w:val="-2"/>
        </w:rPr>
        <w:t>.</w:t>
      </w:r>
    </w:p>
    <w:p w14:paraId="6441E680" w14:textId="4000D21F" w:rsidR="00507E73" w:rsidRDefault="00567B07" w:rsidP="00507E73">
      <w:pPr>
        <w:pStyle w:val="ListParagraph"/>
        <w:numPr>
          <w:ilvl w:val="0"/>
          <w:numId w:val="20"/>
        </w:numPr>
        <w:tabs>
          <w:tab w:val="left" w:pos="1080"/>
        </w:tabs>
        <w:spacing w:before="39" w:line="276" w:lineRule="auto"/>
        <w:ind w:right="681"/>
      </w:pPr>
      <w:r w:rsidRPr="00507E73">
        <w:rPr>
          <w:b/>
        </w:rPr>
        <w:t>Equipment</w:t>
      </w:r>
      <w:r w:rsidRPr="00507E73">
        <w:rPr>
          <w:b/>
          <w:spacing w:val="-5"/>
        </w:rPr>
        <w:t xml:space="preserve"> </w:t>
      </w:r>
      <w:r w:rsidRPr="00507E73">
        <w:rPr>
          <w:b/>
        </w:rPr>
        <w:t>or</w:t>
      </w:r>
      <w:r w:rsidRPr="00507E73">
        <w:rPr>
          <w:b/>
          <w:spacing w:val="-5"/>
        </w:rPr>
        <w:t xml:space="preserve"> </w:t>
      </w:r>
      <w:r w:rsidRPr="00507E73">
        <w:rPr>
          <w:b/>
        </w:rPr>
        <w:t>Facility</w:t>
      </w:r>
      <w:r w:rsidRPr="00507E73">
        <w:rPr>
          <w:b/>
          <w:spacing w:val="-6"/>
        </w:rPr>
        <w:t xml:space="preserve"> </w:t>
      </w:r>
      <w:r w:rsidRPr="00507E73">
        <w:rPr>
          <w:b/>
        </w:rPr>
        <w:t>Rental/User</w:t>
      </w:r>
      <w:r w:rsidRPr="00507E73">
        <w:rPr>
          <w:b/>
          <w:spacing w:val="-4"/>
        </w:rPr>
        <w:t xml:space="preserve"> </w:t>
      </w:r>
      <w:r w:rsidRPr="00507E73">
        <w:rPr>
          <w:b/>
        </w:rPr>
        <w:t>Fees</w:t>
      </w:r>
      <w:r w:rsidRPr="00507E73">
        <w:rPr>
          <w:b/>
          <w:spacing w:val="-1"/>
        </w:rPr>
        <w:t xml:space="preserve"> </w:t>
      </w:r>
      <w:r w:rsidRPr="00507E73">
        <w:rPr>
          <w:b/>
        </w:rPr>
        <w:t>–</w:t>
      </w:r>
      <w:r w:rsidR="00DA0276">
        <w:rPr>
          <w:b/>
        </w:rPr>
        <w:t xml:space="preserve"> </w:t>
      </w:r>
      <w:r w:rsidR="00DA0276">
        <w:t>i</w:t>
      </w:r>
      <w:r>
        <w:t>dentify</w:t>
      </w:r>
      <w:r w:rsidRPr="00507E73">
        <w:rPr>
          <w:spacing w:val="-5"/>
        </w:rPr>
        <w:t xml:space="preserve"> </w:t>
      </w:r>
      <w:r>
        <w:t>each</w:t>
      </w:r>
      <w:r w:rsidRPr="00507E73">
        <w:rPr>
          <w:spacing w:val="-5"/>
        </w:rPr>
        <w:t xml:space="preserve"> </w:t>
      </w:r>
      <w:r>
        <w:t>rental/user</w:t>
      </w:r>
      <w:r w:rsidRPr="00507E73">
        <w:rPr>
          <w:spacing w:val="-5"/>
        </w:rPr>
        <w:t xml:space="preserve"> </w:t>
      </w:r>
      <w:r>
        <w:t>fee</w:t>
      </w:r>
      <w:r w:rsidRPr="00507E73">
        <w:rPr>
          <w:spacing w:val="-5"/>
        </w:rPr>
        <w:t xml:space="preserve"> </w:t>
      </w:r>
      <w:r>
        <w:t>and</w:t>
      </w:r>
      <w:r w:rsidRPr="00507E73">
        <w:rPr>
          <w:spacing w:val="-5"/>
        </w:rPr>
        <w:t xml:space="preserve"> </w:t>
      </w:r>
      <w:r>
        <w:t>justify. Include basis for cost estimate</w:t>
      </w:r>
    </w:p>
    <w:p w14:paraId="419D9DB1" w14:textId="77777777" w:rsidR="00507E73" w:rsidRDefault="00567B07" w:rsidP="00507E73">
      <w:pPr>
        <w:pStyle w:val="ListParagraph"/>
        <w:numPr>
          <w:ilvl w:val="0"/>
          <w:numId w:val="20"/>
        </w:numPr>
        <w:tabs>
          <w:tab w:val="left" w:pos="1080"/>
        </w:tabs>
        <w:spacing w:before="39" w:line="276" w:lineRule="auto"/>
        <w:ind w:right="681"/>
      </w:pPr>
      <w:r w:rsidRPr="00507E73">
        <w:rPr>
          <w:b/>
        </w:rPr>
        <w:t>Alteration</w:t>
      </w:r>
      <w:r w:rsidRPr="00507E73">
        <w:rPr>
          <w:b/>
          <w:spacing w:val="-5"/>
        </w:rPr>
        <w:t xml:space="preserve"> </w:t>
      </w:r>
      <w:r w:rsidRPr="00507E73">
        <w:rPr>
          <w:b/>
        </w:rPr>
        <w:t>and</w:t>
      </w:r>
      <w:r w:rsidRPr="00507E73">
        <w:rPr>
          <w:b/>
          <w:spacing w:val="-5"/>
        </w:rPr>
        <w:t xml:space="preserve"> </w:t>
      </w:r>
      <w:r w:rsidRPr="00507E73">
        <w:rPr>
          <w:b/>
        </w:rPr>
        <w:t>Renovation</w:t>
      </w:r>
      <w:r w:rsidRPr="00507E73">
        <w:rPr>
          <w:b/>
          <w:spacing w:val="-3"/>
        </w:rPr>
        <w:t xml:space="preserve"> </w:t>
      </w:r>
      <w:r w:rsidRPr="00507E73">
        <w:rPr>
          <w:b/>
        </w:rPr>
        <w:t>–</w:t>
      </w:r>
      <w:r w:rsidRPr="00507E73">
        <w:rPr>
          <w:b/>
          <w:spacing w:val="-4"/>
        </w:rPr>
        <w:t xml:space="preserve"> </w:t>
      </w:r>
      <w:r>
        <w:t>itemize</w:t>
      </w:r>
      <w:r w:rsidRPr="00507E73">
        <w:rPr>
          <w:spacing w:val="-5"/>
        </w:rPr>
        <w:t xml:space="preserve"> </w:t>
      </w:r>
      <w:r>
        <w:t>by</w:t>
      </w:r>
      <w:r w:rsidRPr="00507E73">
        <w:rPr>
          <w:spacing w:val="-5"/>
        </w:rPr>
        <w:t xml:space="preserve"> </w:t>
      </w:r>
      <w:r>
        <w:t>category</w:t>
      </w:r>
      <w:r w:rsidRPr="00507E73">
        <w:rPr>
          <w:spacing w:val="-5"/>
        </w:rPr>
        <w:t xml:space="preserve"> </w:t>
      </w:r>
      <w:r>
        <w:t>in</w:t>
      </w:r>
      <w:r w:rsidRPr="00507E73">
        <w:rPr>
          <w:spacing w:val="-5"/>
        </w:rPr>
        <w:t xml:space="preserve"> </w:t>
      </w:r>
      <w:r>
        <w:t>the</w:t>
      </w:r>
      <w:r w:rsidRPr="00507E73">
        <w:rPr>
          <w:spacing w:val="-5"/>
        </w:rPr>
        <w:t xml:space="preserve"> </w:t>
      </w:r>
      <w:r>
        <w:t>justification</w:t>
      </w:r>
      <w:r w:rsidRPr="00507E73">
        <w:rPr>
          <w:spacing w:val="-5"/>
        </w:rPr>
        <w:t xml:space="preserve"> </w:t>
      </w:r>
      <w:r>
        <w:t>including</w:t>
      </w:r>
      <w:r w:rsidRPr="00507E73">
        <w:rPr>
          <w:spacing w:val="-4"/>
        </w:rPr>
        <w:t xml:space="preserve"> </w:t>
      </w:r>
      <w:r>
        <w:t>repairs, painting, etc. Where applicable include square footage and costs.</w:t>
      </w:r>
    </w:p>
    <w:p w14:paraId="1D573E63" w14:textId="18E91A2B" w:rsidR="00ED30FD" w:rsidRDefault="00567B07" w:rsidP="00507E73">
      <w:pPr>
        <w:pStyle w:val="ListParagraph"/>
        <w:numPr>
          <w:ilvl w:val="0"/>
          <w:numId w:val="20"/>
        </w:numPr>
        <w:tabs>
          <w:tab w:val="left" w:pos="1080"/>
        </w:tabs>
        <w:spacing w:before="39" w:line="276" w:lineRule="auto"/>
        <w:ind w:right="681"/>
      </w:pPr>
      <w:r w:rsidRPr="00507E73">
        <w:rPr>
          <w:b/>
        </w:rPr>
        <w:t>Other</w:t>
      </w:r>
      <w:r w:rsidRPr="00507E73">
        <w:rPr>
          <w:b/>
          <w:spacing w:val="-5"/>
        </w:rPr>
        <w:t xml:space="preserve"> </w:t>
      </w:r>
      <w:r w:rsidRPr="00507E73">
        <w:rPr>
          <w:b/>
        </w:rPr>
        <w:t>–</w:t>
      </w:r>
      <w:r w:rsidRPr="00507E73">
        <w:rPr>
          <w:b/>
          <w:spacing w:val="-5"/>
        </w:rPr>
        <w:t xml:space="preserve"> </w:t>
      </w:r>
      <w:r>
        <w:t>add</w:t>
      </w:r>
      <w:r w:rsidRPr="00507E73">
        <w:rPr>
          <w:spacing w:val="-4"/>
        </w:rPr>
        <w:t xml:space="preserve"> </w:t>
      </w:r>
      <w:r>
        <w:t>as</w:t>
      </w:r>
      <w:r w:rsidRPr="00507E73">
        <w:rPr>
          <w:spacing w:val="-5"/>
        </w:rPr>
        <w:t xml:space="preserve"> </w:t>
      </w:r>
      <w:r w:rsidRPr="00507E73">
        <w:rPr>
          <w:spacing w:val="-2"/>
        </w:rPr>
        <w:t>needed.</w:t>
      </w:r>
    </w:p>
    <w:p w14:paraId="37010B8C" w14:textId="77777777" w:rsidR="00ED30FD" w:rsidRDefault="00567B07" w:rsidP="00507E73">
      <w:pPr>
        <w:pStyle w:val="Heading4"/>
        <w:spacing w:before="112" w:line="276" w:lineRule="auto"/>
      </w:pPr>
      <w:bookmarkStart w:id="22" w:name="Indirect_Costs:"/>
      <w:bookmarkEnd w:id="22"/>
      <w:r>
        <w:t>Indirect</w:t>
      </w:r>
      <w:r>
        <w:rPr>
          <w:spacing w:val="-4"/>
        </w:rPr>
        <w:t xml:space="preserve"> </w:t>
      </w:r>
      <w:r>
        <w:rPr>
          <w:spacing w:val="-2"/>
        </w:rPr>
        <w:t>Costs:</w:t>
      </w:r>
    </w:p>
    <w:p w14:paraId="3E24BA73" w14:textId="4DCE0E78" w:rsidR="00ED30FD" w:rsidRDefault="00567B07" w:rsidP="00507E73">
      <w:pPr>
        <w:pStyle w:val="BodyText"/>
        <w:spacing w:before="40" w:line="276" w:lineRule="auto"/>
        <w:ind w:left="360" w:right="423" w:firstLine="0"/>
      </w:pPr>
      <w:r>
        <w:t>Include the cognizant federal agency and contact information if using a negotiated rate agreement.</w:t>
      </w:r>
      <w:r>
        <w:rPr>
          <w:spacing w:val="-5"/>
        </w:rPr>
        <w:t xml:space="preserve"> </w:t>
      </w:r>
      <w:r>
        <w:t>Within</w:t>
      </w:r>
      <w:r>
        <w:rPr>
          <w:spacing w:val="-4"/>
        </w:rPr>
        <w:t xml:space="preserve"> </w:t>
      </w:r>
      <w:r>
        <w:t>the</w:t>
      </w:r>
      <w:r>
        <w:rPr>
          <w:spacing w:val="-4"/>
        </w:rPr>
        <w:t xml:space="preserve"> </w:t>
      </w:r>
      <w:r>
        <w:t>budget</w:t>
      </w:r>
      <w:r>
        <w:rPr>
          <w:spacing w:val="-5"/>
        </w:rPr>
        <w:t xml:space="preserve"> </w:t>
      </w:r>
      <w:r>
        <w:t>justification,</w:t>
      </w:r>
      <w:r>
        <w:rPr>
          <w:spacing w:val="-5"/>
        </w:rPr>
        <w:t xml:space="preserve"> </w:t>
      </w:r>
      <w:r>
        <w:t>explain</w:t>
      </w:r>
      <w:r>
        <w:rPr>
          <w:spacing w:val="-5"/>
        </w:rPr>
        <w:t xml:space="preserve"> </w:t>
      </w:r>
      <w:r>
        <w:t>the</w:t>
      </w:r>
      <w:r>
        <w:rPr>
          <w:spacing w:val="-4"/>
        </w:rPr>
        <w:t xml:space="preserve"> </w:t>
      </w:r>
      <w:r>
        <w:t>use</w:t>
      </w:r>
      <w:r>
        <w:rPr>
          <w:spacing w:val="-5"/>
        </w:rPr>
        <w:t xml:space="preserve"> </w:t>
      </w:r>
      <w:r>
        <w:t>of</w:t>
      </w:r>
      <w:r>
        <w:rPr>
          <w:spacing w:val="-5"/>
        </w:rPr>
        <w:t xml:space="preserve"> </w:t>
      </w:r>
      <w:r>
        <w:t>multiple</w:t>
      </w:r>
      <w:r>
        <w:rPr>
          <w:spacing w:val="-5"/>
        </w:rPr>
        <w:t xml:space="preserve"> </w:t>
      </w:r>
      <w:r>
        <w:t>rates if</w:t>
      </w:r>
      <w:r>
        <w:rPr>
          <w:spacing w:val="-4"/>
        </w:rPr>
        <w:t xml:space="preserve"> </w:t>
      </w:r>
      <w:r>
        <w:t>applicable</w:t>
      </w:r>
      <w:r w:rsidR="00507E73">
        <w:t>.</w:t>
      </w:r>
    </w:p>
    <w:p w14:paraId="22119749" w14:textId="74A48537" w:rsidR="00ED30FD" w:rsidRDefault="00567B07">
      <w:pPr>
        <w:pStyle w:val="Heading3"/>
        <w:tabs>
          <w:tab w:val="left" w:pos="9800"/>
        </w:tabs>
      </w:pPr>
      <w:bookmarkStart w:id="23" w:name="Subawards"/>
      <w:bookmarkEnd w:id="23"/>
      <w:r>
        <w:rPr>
          <w:color w:val="FFFFFF"/>
          <w:shd w:val="clear" w:color="auto" w:fill="750013"/>
        </w:rPr>
        <w:t xml:space="preserve"> </w:t>
      </w:r>
      <w:r>
        <w:rPr>
          <w:color w:val="FFFFFF"/>
          <w:spacing w:val="-2"/>
          <w:shd w:val="clear" w:color="auto" w:fill="750013"/>
        </w:rPr>
        <w:t>Subawards</w:t>
      </w:r>
      <w:r>
        <w:rPr>
          <w:color w:val="FFFFFF"/>
          <w:shd w:val="clear" w:color="auto" w:fill="750013"/>
        </w:rPr>
        <w:tab/>
      </w:r>
      <w:r w:rsidR="00633595">
        <w:rPr>
          <w:color w:val="FFFFFF"/>
          <w:shd w:val="clear" w:color="auto" w:fill="750013"/>
        </w:rPr>
        <w:t xml:space="preserve">   </w:t>
      </w:r>
    </w:p>
    <w:p w14:paraId="310C9BBE" w14:textId="3A4330B8" w:rsidR="0048006E" w:rsidRDefault="0048006E" w:rsidP="0048006E">
      <w:pPr>
        <w:tabs>
          <w:tab w:val="left" w:pos="809"/>
        </w:tabs>
        <w:spacing w:before="88" w:line="276" w:lineRule="auto"/>
        <w:ind w:left="360"/>
      </w:pPr>
      <w:r>
        <w:t xml:space="preserve">This FOA </w:t>
      </w:r>
      <w:r w:rsidRPr="0048006E">
        <w:rPr>
          <w:b/>
          <w:bCs/>
        </w:rPr>
        <w:t>discourages</w:t>
      </w:r>
      <w:r>
        <w:t xml:space="preserve"> subawards, unless extenuating circumstances require one. If no subawards are included, skip this section.</w:t>
      </w:r>
    </w:p>
    <w:p w14:paraId="17E58644" w14:textId="330A668A" w:rsidR="00ED30FD" w:rsidRDefault="00567B07" w:rsidP="00507E73">
      <w:pPr>
        <w:pStyle w:val="ListParagraph"/>
        <w:numPr>
          <w:ilvl w:val="0"/>
          <w:numId w:val="8"/>
        </w:numPr>
        <w:tabs>
          <w:tab w:val="left" w:pos="809"/>
        </w:tabs>
        <w:spacing w:before="88" w:line="276" w:lineRule="auto"/>
        <w:ind w:left="809" w:hanging="359"/>
      </w:pPr>
      <w:r>
        <w:t>Must</w:t>
      </w:r>
      <w:r>
        <w:rPr>
          <w:spacing w:val="-8"/>
        </w:rPr>
        <w:t xml:space="preserve"> </w:t>
      </w:r>
      <w:r>
        <w:t>provide</w:t>
      </w:r>
      <w:r>
        <w:rPr>
          <w:spacing w:val="-9"/>
        </w:rPr>
        <w:t xml:space="preserve"> </w:t>
      </w:r>
      <w:r>
        <w:t>a</w:t>
      </w:r>
      <w:r>
        <w:rPr>
          <w:spacing w:val="-8"/>
        </w:rPr>
        <w:t xml:space="preserve"> </w:t>
      </w:r>
      <w:r>
        <w:t>separate</w:t>
      </w:r>
      <w:r>
        <w:rPr>
          <w:spacing w:val="-8"/>
        </w:rPr>
        <w:t xml:space="preserve"> </w:t>
      </w:r>
      <w:r>
        <w:t>R&amp;R</w:t>
      </w:r>
      <w:r>
        <w:rPr>
          <w:spacing w:val="-9"/>
        </w:rPr>
        <w:t xml:space="preserve"> </w:t>
      </w:r>
      <w:r>
        <w:t>Budget</w:t>
      </w:r>
      <w:r>
        <w:rPr>
          <w:spacing w:val="-9"/>
        </w:rPr>
        <w:t xml:space="preserve"> </w:t>
      </w:r>
      <w:r>
        <w:t>form</w:t>
      </w:r>
      <w:r>
        <w:rPr>
          <w:spacing w:val="-8"/>
        </w:rPr>
        <w:t xml:space="preserve"> </w:t>
      </w:r>
      <w:r>
        <w:t>and</w:t>
      </w:r>
      <w:r>
        <w:rPr>
          <w:spacing w:val="-8"/>
        </w:rPr>
        <w:t xml:space="preserve"> </w:t>
      </w:r>
      <w:r>
        <w:t>budget</w:t>
      </w:r>
      <w:r>
        <w:rPr>
          <w:spacing w:val="-8"/>
        </w:rPr>
        <w:t xml:space="preserve"> </w:t>
      </w:r>
      <w:r>
        <w:t>justification</w:t>
      </w:r>
      <w:r>
        <w:rPr>
          <w:spacing w:val="-7"/>
        </w:rPr>
        <w:t xml:space="preserve"> </w:t>
      </w:r>
      <w:r>
        <w:t>for</w:t>
      </w:r>
      <w:r>
        <w:rPr>
          <w:spacing w:val="-8"/>
        </w:rPr>
        <w:t xml:space="preserve"> </w:t>
      </w:r>
      <w:r>
        <w:t>each</w:t>
      </w:r>
      <w:r>
        <w:rPr>
          <w:spacing w:val="-9"/>
        </w:rPr>
        <w:t xml:space="preserve"> </w:t>
      </w:r>
      <w:r>
        <w:rPr>
          <w:spacing w:val="-2"/>
        </w:rPr>
        <w:t>subrecipient.</w:t>
      </w:r>
    </w:p>
    <w:p w14:paraId="78F7523F" w14:textId="77777777" w:rsidR="00ED30FD" w:rsidRDefault="00567B07" w:rsidP="00507E73">
      <w:pPr>
        <w:pStyle w:val="ListParagraph"/>
        <w:numPr>
          <w:ilvl w:val="0"/>
          <w:numId w:val="8"/>
        </w:numPr>
        <w:tabs>
          <w:tab w:val="left" w:pos="810"/>
        </w:tabs>
        <w:spacing w:line="276" w:lineRule="auto"/>
        <w:ind w:left="810" w:right="502" w:hanging="360"/>
      </w:pPr>
      <w:r>
        <w:t>Ensure files received from subrecipients are the PDF files extracted from the subaward budget</w:t>
      </w:r>
      <w:r>
        <w:rPr>
          <w:spacing w:val="-3"/>
        </w:rPr>
        <w:t xml:space="preserve"> </w:t>
      </w:r>
      <w:r>
        <w:t>form.</w:t>
      </w:r>
      <w:r>
        <w:rPr>
          <w:spacing w:val="-3"/>
        </w:rPr>
        <w:t xml:space="preserve"> </w:t>
      </w:r>
      <w:r>
        <w:t>Errors</w:t>
      </w:r>
      <w:r>
        <w:rPr>
          <w:spacing w:val="-3"/>
        </w:rPr>
        <w:t xml:space="preserve"> </w:t>
      </w:r>
      <w:r>
        <w:t>will</w:t>
      </w:r>
      <w:r>
        <w:rPr>
          <w:spacing w:val="-4"/>
        </w:rPr>
        <w:t xml:space="preserve"> </w:t>
      </w:r>
      <w:r>
        <w:t>be</w:t>
      </w:r>
      <w:r>
        <w:rPr>
          <w:spacing w:val="-3"/>
        </w:rPr>
        <w:t xml:space="preserve"> </w:t>
      </w:r>
      <w:r>
        <w:t>created</w:t>
      </w:r>
      <w:r>
        <w:rPr>
          <w:spacing w:val="-3"/>
        </w:rPr>
        <w:t xml:space="preserve"> </w:t>
      </w:r>
      <w:r>
        <w:t>if</w:t>
      </w:r>
      <w:r>
        <w:rPr>
          <w:spacing w:val="-4"/>
        </w:rPr>
        <w:t xml:space="preserve"> </w:t>
      </w:r>
      <w:r>
        <w:t>a</w:t>
      </w:r>
      <w:r>
        <w:rPr>
          <w:spacing w:val="-3"/>
        </w:rPr>
        <w:t xml:space="preserve"> </w:t>
      </w:r>
      <w:r>
        <w:t>subrecipient</w:t>
      </w:r>
      <w:r>
        <w:rPr>
          <w:spacing w:val="-3"/>
        </w:rPr>
        <w:t xml:space="preserve"> </w:t>
      </w:r>
      <w:r>
        <w:t>sends</w:t>
      </w:r>
      <w:r>
        <w:rPr>
          <w:spacing w:val="-3"/>
        </w:rPr>
        <w:t xml:space="preserve"> </w:t>
      </w:r>
      <w:r>
        <w:t>a</w:t>
      </w:r>
      <w:r>
        <w:rPr>
          <w:spacing w:val="-4"/>
        </w:rPr>
        <w:t xml:space="preserve"> </w:t>
      </w:r>
      <w:r>
        <w:t>prime</w:t>
      </w:r>
      <w:r>
        <w:rPr>
          <w:spacing w:val="-3"/>
        </w:rPr>
        <w:t xml:space="preserve"> </w:t>
      </w:r>
      <w:r>
        <w:t>applicant</w:t>
      </w:r>
      <w:r>
        <w:rPr>
          <w:spacing w:val="-3"/>
        </w:rPr>
        <w:t xml:space="preserve"> </w:t>
      </w:r>
      <w:r>
        <w:t>a</w:t>
      </w:r>
      <w:r>
        <w:rPr>
          <w:spacing w:val="-4"/>
        </w:rPr>
        <w:t xml:space="preserve"> </w:t>
      </w:r>
      <w:r>
        <w:t>budget</w:t>
      </w:r>
      <w:r>
        <w:rPr>
          <w:spacing w:val="-4"/>
        </w:rPr>
        <w:t xml:space="preserve"> </w:t>
      </w:r>
      <w:r>
        <w:t>form that was not extracted from the application package.</w:t>
      </w:r>
    </w:p>
    <w:p w14:paraId="431B30AD" w14:textId="77777777" w:rsidR="00ED30FD" w:rsidRDefault="00567B07" w:rsidP="00507E73">
      <w:pPr>
        <w:pStyle w:val="ListParagraph"/>
        <w:numPr>
          <w:ilvl w:val="0"/>
          <w:numId w:val="8"/>
        </w:numPr>
        <w:tabs>
          <w:tab w:val="left" w:pos="810"/>
        </w:tabs>
        <w:spacing w:line="276" w:lineRule="auto"/>
        <w:ind w:left="810" w:right="787" w:hanging="360"/>
      </w:pPr>
      <w:r>
        <w:t xml:space="preserve">For MIT internal purposes, must collect a complete and signed </w:t>
      </w:r>
      <w:hyperlink r:id="rId25">
        <w:r>
          <w:rPr>
            <w:color w:val="0000FF"/>
            <w:u w:val="single" w:color="0000FF"/>
          </w:rPr>
          <w:t>MIT subrecipient</w:t>
        </w:r>
      </w:hyperlink>
      <w:r>
        <w:rPr>
          <w:color w:val="0000FF"/>
        </w:rPr>
        <w:t xml:space="preserve"> </w:t>
      </w:r>
      <w:hyperlink r:id="rId26">
        <w:r>
          <w:rPr>
            <w:color w:val="0000FF"/>
            <w:u w:val="single" w:color="0000FF"/>
          </w:rPr>
          <w:t>commitment form</w:t>
        </w:r>
      </w:hyperlink>
      <w:r>
        <w:rPr>
          <w:color w:val="0000FF"/>
        </w:rPr>
        <w:t xml:space="preserve"> </w:t>
      </w:r>
      <w:r>
        <w:t>for each subrecipient organization. This form includes required certifications</w:t>
      </w:r>
      <w:r>
        <w:rPr>
          <w:spacing w:val="-5"/>
        </w:rPr>
        <w:t xml:space="preserve"> </w:t>
      </w:r>
      <w:r>
        <w:t>regarding</w:t>
      </w:r>
      <w:r>
        <w:rPr>
          <w:spacing w:val="-4"/>
        </w:rPr>
        <w:t xml:space="preserve"> </w:t>
      </w:r>
      <w:r>
        <w:t>Conflict</w:t>
      </w:r>
      <w:r>
        <w:rPr>
          <w:spacing w:val="-5"/>
        </w:rPr>
        <w:t xml:space="preserve"> </w:t>
      </w:r>
      <w:r>
        <w:t>of</w:t>
      </w:r>
      <w:r>
        <w:rPr>
          <w:spacing w:val="-4"/>
        </w:rPr>
        <w:t xml:space="preserve"> </w:t>
      </w:r>
      <w:r>
        <w:t>Interest</w:t>
      </w:r>
      <w:r>
        <w:rPr>
          <w:spacing w:val="-4"/>
        </w:rPr>
        <w:t xml:space="preserve"> </w:t>
      </w:r>
      <w:r>
        <w:t>and</w:t>
      </w:r>
      <w:r>
        <w:rPr>
          <w:spacing w:val="-5"/>
        </w:rPr>
        <w:t xml:space="preserve"> </w:t>
      </w:r>
      <w:r>
        <w:t>Research</w:t>
      </w:r>
      <w:r>
        <w:rPr>
          <w:spacing w:val="-4"/>
        </w:rPr>
        <w:t xml:space="preserve"> </w:t>
      </w:r>
      <w:r>
        <w:t>Security</w:t>
      </w:r>
      <w:r>
        <w:rPr>
          <w:spacing w:val="-5"/>
        </w:rPr>
        <w:t xml:space="preserve"> </w:t>
      </w:r>
      <w:r>
        <w:t>Training</w:t>
      </w:r>
      <w:r>
        <w:rPr>
          <w:spacing w:val="-5"/>
        </w:rPr>
        <w:t xml:space="preserve"> </w:t>
      </w:r>
      <w:r>
        <w:t>among</w:t>
      </w:r>
      <w:r>
        <w:rPr>
          <w:spacing w:val="-5"/>
        </w:rPr>
        <w:t xml:space="preserve"> </w:t>
      </w:r>
      <w:r>
        <w:t>other important information.</w:t>
      </w:r>
    </w:p>
    <w:p w14:paraId="5AD534E2" w14:textId="3260A31B" w:rsidR="00872C17" w:rsidRDefault="00872C17">
      <w:pPr>
        <w:pStyle w:val="ListParagraph"/>
        <w:numPr>
          <w:ilvl w:val="0"/>
          <w:numId w:val="8"/>
        </w:numPr>
        <w:tabs>
          <w:tab w:val="left" w:pos="810"/>
        </w:tabs>
        <w:ind w:left="810" w:right="787" w:hanging="360"/>
      </w:pPr>
      <w:r>
        <w:t>Must provide a Letter of Commitment as specified in Section IV.C</w:t>
      </w:r>
    </w:p>
    <w:p w14:paraId="62A251AE" w14:textId="77777777" w:rsidR="00DC070A" w:rsidRDefault="00DC070A" w:rsidP="00DA0276">
      <w:pPr>
        <w:pStyle w:val="BodyText"/>
        <w:spacing w:before="1"/>
        <w:ind w:left="0" w:right="423" w:firstLine="0"/>
        <w:jc w:val="both"/>
      </w:pPr>
    </w:p>
    <w:p w14:paraId="49C36E21" w14:textId="3EB0D0D8" w:rsidR="00ED30FD" w:rsidRDefault="00567B07" w:rsidP="001C3DF0">
      <w:pPr>
        <w:pStyle w:val="Heading3"/>
        <w:tabs>
          <w:tab w:val="left" w:pos="9800"/>
          <w:tab w:val="left" w:pos="10080"/>
        </w:tabs>
        <w:spacing w:before="230"/>
      </w:pPr>
      <w:r>
        <w:rPr>
          <w:color w:val="FFFFFF"/>
          <w:spacing w:val="-2"/>
          <w:shd w:val="clear" w:color="auto" w:fill="750013"/>
        </w:rPr>
        <w:t>Project/Performance</w:t>
      </w:r>
      <w:r>
        <w:rPr>
          <w:color w:val="FFFFFF"/>
          <w:spacing w:val="2"/>
          <w:shd w:val="clear" w:color="auto" w:fill="750013"/>
        </w:rPr>
        <w:t xml:space="preserve"> </w:t>
      </w:r>
      <w:r>
        <w:rPr>
          <w:color w:val="FFFFFF"/>
          <w:spacing w:val="-2"/>
          <w:shd w:val="clear" w:color="auto" w:fill="750013"/>
        </w:rPr>
        <w:t>Site</w:t>
      </w:r>
      <w:r>
        <w:rPr>
          <w:color w:val="FFFFFF"/>
          <w:spacing w:val="2"/>
          <w:shd w:val="clear" w:color="auto" w:fill="750013"/>
        </w:rPr>
        <w:t xml:space="preserve"> </w:t>
      </w:r>
      <w:r>
        <w:rPr>
          <w:color w:val="FFFFFF"/>
          <w:spacing w:val="-2"/>
          <w:shd w:val="clear" w:color="auto" w:fill="750013"/>
        </w:rPr>
        <w:t>Location(s)</w:t>
      </w:r>
      <w:r>
        <w:rPr>
          <w:color w:val="FFFFFF"/>
          <w:shd w:val="clear" w:color="auto" w:fill="750013"/>
        </w:rPr>
        <w:tab/>
      </w:r>
      <w:r w:rsidR="001C3DF0">
        <w:rPr>
          <w:color w:val="FFFFFF"/>
          <w:shd w:val="clear" w:color="auto" w:fill="750013"/>
        </w:rPr>
        <w:t xml:space="preserve">   </w:t>
      </w:r>
    </w:p>
    <w:p w14:paraId="6964CEDD" w14:textId="6B220017" w:rsidR="00ED30FD" w:rsidRDefault="00567B07" w:rsidP="00DC070A">
      <w:pPr>
        <w:pStyle w:val="ListParagraph"/>
        <w:numPr>
          <w:ilvl w:val="0"/>
          <w:numId w:val="8"/>
        </w:numPr>
        <w:tabs>
          <w:tab w:val="left" w:pos="823"/>
          <w:tab w:val="left" w:pos="825"/>
        </w:tabs>
        <w:spacing w:before="89" w:line="276" w:lineRule="auto"/>
        <w:ind w:right="425"/>
      </w:pPr>
      <w:r>
        <w:t>Indicate</w:t>
      </w:r>
      <w:r>
        <w:rPr>
          <w:spacing w:val="-2"/>
        </w:rPr>
        <w:t xml:space="preserve"> </w:t>
      </w:r>
      <w:r>
        <w:t>the</w:t>
      </w:r>
      <w:r>
        <w:rPr>
          <w:spacing w:val="-3"/>
        </w:rPr>
        <w:t xml:space="preserve"> </w:t>
      </w:r>
      <w:r>
        <w:t>primary</w:t>
      </w:r>
      <w:r>
        <w:rPr>
          <w:spacing w:val="-3"/>
        </w:rPr>
        <w:t xml:space="preserve"> </w:t>
      </w:r>
      <w:r>
        <w:t>site</w:t>
      </w:r>
      <w:r>
        <w:rPr>
          <w:spacing w:val="-2"/>
        </w:rPr>
        <w:t xml:space="preserve"> </w:t>
      </w:r>
      <w:r>
        <w:t>where</w:t>
      </w:r>
      <w:r>
        <w:rPr>
          <w:spacing w:val="-3"/>
        </w:rPr>
        <w:t xml:space="preserve"> </w:t>
      </w:r>
      <w:r>
        <w:t>the</w:t>
      </w:r>
      <w:r>
        <w:rPr>
          <w:spacing w:val="-3"/>
        </w:rPr>
        <w:t xml:space="preserve"> </w:t>
      </w:r>
      <w:r>
        <w:t>work</w:t>
      </w:r>
      <w:r>
        <w:rPr>
          <w:spacing w:val="-2"/>
        </w:rPr>
        <w:t xml:space="preserve"> </w:t>
      </w:r>
      <w:r>
        <w:t>will</w:t>
      </w:r>
      <w:r>
        <w:rPr>
          <w:spacing w:val="-3"/>
        </w:rPr>
        <w:t xml:space="preserve"> </w:t>
      </w:r>
      <w:r>
        <w:t>be</w:t>
      </w:r>
      <w:r>
        <w:rPr>
          <w:spacing w:val="-3"/>
        </w:rPr>
        <w:t xml:space="preserve"> </w:t>
      </w:r>
      <w:r>
        <w:t>performed.</w:t>
      </w:r>
      <w:r>
        <w:rPr>
          <w:spacing w:val="-2"/>
        </w:rPr>
        <w:t xml:space="preserve"> </w:t>
      </w:r>
      <w:r>
        <w:t>Including</w:t>
      </w:r>
      <w:r>
        <w:rPr>
          <w:spacing w:val="-2"/>
        </w:rPr>
        <w:t xml:space="preserve"> </w:t>
      </w:r>
      <w:r>
        <w:t>any</w:t>
      </w:r>
      <w:r>
        <w:rPr>
          <w:spacing w:val="-4"/>
        </w:rPr>
        <w:t xml:space="preserve"> </w:t>
      </w:r>
      <w:r>
        <w:t>subaward</w:t>
      </w:r>
      <w:r>
        <w:rPr>
          <w:spacing w:val="-3"/>
        </w:rPr>
        <w:t xml:space="preserve"> </w:t>
      </w:r>
      <w:r>
        <w:t>sites</w:t>
      </w:r>
      <w:r>
        <w:rPr>
          <w:spacing w:val="-2"/>
        </w:rPr>
        <w:t xml:space="preserve"> </w:t>
      </w:r>
      <w:r w:rsidR="00296FB4">
        <w:rPr>
          <w:spacing w:val="-2"/>
        </w:rPr>
        <w:t xml:space="preserve">(if one is included) </w:t>
      </w:r>
      <w:r>
        <w:t>or locations where a portion of the project will be performed. Any sites listed in grants.gov should also be included in KC under organization/location.</w:t>
      </w:r>
    </w:p>
    <w:p w14:paraId="5B60DD2F" w14:textId="1F358CE2" w:rsidR="00ED30FD" w:rsidRDefault="00567B07">
      <w:pPr>
        <w:pStyle w:val="Heading3"/>
        <w:tabs>
          <w:tab w:val="left" w:pos="9800"/>
        </w:tabs>
        <w:spacing w:before="230"/>
      </w:pPr>
      <w:bookmarkStart w:id="24" w:name="Disclosure_of_Lobbying_Activities_(SF-LL"/>
      <w:bookmarkEnd w:id="24"/>
      <w:r>
        <w:rPr>
          <w:color w:val="FFFFFF"/>
          <w:spacing w:val="-11"/>
          <w:shd w:val="clear" w:color="auto" w:fill="750013"/>
        </w:rPr>
        <w:t xml:space="preserve"> </w:t>
      </w:r>
      <w:r>
        <w:rPr>
          <w:color w:val="FFFFFF"/>
          <w:shd w:val="clear" w:color="auto" w:fill="750013"/>
        </w:rPr>
        <w:t>Disclosure</w:t>
      </w:r>
      <w:r>
        <w:rPr>
          <w:color w:val="FFFFFF"/>
          <w:spacing w:val="-11"/>
          <w:shd w:val="clear" w:color="auto" w:fill="750013"/>
        </w:rPr>
        <w:t xml:space="preserve"> </w:t>
      </w:r>
      <w:r>
        <w:rPr>
          <w:color w:val="FFFFFF"/>
          <w:shd w:val="clear" w:color="auto" w:fill="750013"/>
        </w:rPr>
        <w:t>of</w:t>
      </w:r>
      <w:r>
        <w:rPr>
          <w:color w:val="FFFFFF"/>
          <w:spacing w:val="-11"/>
          <w:shd w:val="clear" w:color="auto" w:fill="750013"/>
        </w:rPr>
        <w:t xml:space="preserve"> </w:t>
      </w:r>
      <w:r>
        <w:rPr>
          <w:color w:val="FFFFFF"/>
          <w:shd w:val="clear" w:color="auto" w:fill="750013"/>
        </w:rPr>
        <w:t>Lobbying</w:t>
      </w:r>
      <w:r>
        <w:rPr>
          <w:color w:val="FFFFFF"/>
          <w:spacing w:val="-10"/>
          <w:shd w:val="clear" w:color="auto" w:fill="750013"/>
        </w:rPr>
        <w:t xml:space="preserve"> </w:t>
      </w:r>
      <w:r>
        <w:rPr>
          <w:color w:val="FFFFFF"/>
          <w:shd w:val="clear" w:color="auto" w:fill="750013"/>
        </w:rPr>
        <w:t>Activities</w:t>
      </w:r>
      <w:r>
        <w:rPr>
          <w:color w:val="FFFFFF"/>
          <w:spacing w:val="-12"/>
          <w:shd w:val="clear" w:color="auto" w:fill="750013"/>
        </w:rPr>
        <w:t xml:space="preserve"> </w:t>
      </w:r>
      <w:r>
        <w:rPr>
          <w:color w:val="FFFFFF"/>
          <w:shd w:val="clear" w:color="auto" w:fill="750013"/>
        </w:rPr>
        <w:t>(SF-</w:t>
      </w:r>
      <w:r>
        <w:rPr>
          <w:color w:val="FFFFFF"/>
          <w:spacing w:val="-4"/>
          <w:shd w:val="clear" w:color="auto" w:fill="750013"/>
        </w:rPr>
        <w:t>LLL)</w:t>
      </w:r>
      <w:r>
        <w:rPr>
          <w:color w:val="FFFFFF"/>
          <w:shd w:val="clear" w:color="auto" w:fill="750013"/>
        </w:rPr>
        <w:tab/>
      </w:r>
      <w:r w:rsidR="001C3DF0">
        <w:rPr>
          <w:color w:val="FFFFFF"/>
          <w:shd w:val="clear" w:color="auto" w:fill="750013"/>
        </w:rPr>
        <w:t xml:space="preserve">    </w:t>
      </w:r>
    </w:p>
    <w:p w14:paraId="2E12394E" w14:textId="77777777" w:rsidR="00ED30FD" w:rsidRDefault="00567B07" w:rsidP="00DC070A">
      <w:pPr>
        <w:pStyle w:val="BodyText"/>
        <w:spacing w:before="90" w:line="276" w:lineRule="auto"/>
        <w:ind w:left="360" w:right="423" w:firstLine="0"/>
      </w:pPr>
      <w:r>
        <w:t>MIT</w:t>
      </w:r>
      <w:r>
        <w:rPr>
          <w:spacing w:val="-4"/>
        </w:rPr>
        <w:t xml:space="preserve"> </w:t>
      </w:r>
      <w:r>
        <w:t>does</w:t>
      </w:r>
      <w:r>
        <w:rPr>
          <w:spacing w:val="-3"/>
        </w:rPr>
        <w:t xml:space="preserve"> </w:t>
      </w:r>
      <w:r>
        <w:t>not</w:t>
      </w:r>
      <w:r>
        <w:rPr>
          <w:spacing w:val="-3"/>
        </w:rPr>
        <w:t xml:space="preserve"> </w:t>
      </w:r>
      <w:r>
        <w:t>lobby</w:t>
      </w:r>
      <w:r>
        <w:rPr>
          <w:spacing w:val="-4"/>
        </w:rPr>
        <w:t xml:space="preserve"> </w:t>
      </w:r>
      <w:r>
        <w:t>but</w:t>
      </w:r>
      <w:r>
        <w:rPr>
          <w:spacing w:val="-4"/>
        </w:rPr>
        <w:t xml:space="preserve"> </w:t>
      </w:r>
      <w:r>
        <w:t>if</w:t>
      </w:r>
      <w:r>
        <w:rPr>
          <w:spacing w:val="-4"/>
        </w:rPr>
        <w:t xml:space="preserve"> </w:t>
      </w:r>
      <w:r>
        <w:t>any</w:t>
      </w:r>
      <w:r>
        <w:rPr>
          <w:spacing w:val="-4"/>
        </w:rPr>
        <w:t xml:space="preserve"> </w:t>
      </w:r>
      <w:r>
        <w:t>subrecipient</w:t>
      </w:r>
      <w:r>
        <w:rPr>
          <w:spacing w:val="-3"/>
        </w:rPr>
        <w:t xml:space="preserve"> </w:t>
      </w:r>
      <w:r>
        <w:t>has</w:t>
      </w:r>
      <w:r>
        <w:rPr>
          <w:spacing w:val="-3"/>
        </w:rPr>
        <w:t xml:space="preserve"> </w:t>
      </w:r>
      <w:r>
        <w:t>activities</w:t>
      </w:r>
      <w:r>
        <w:rPr>
          <w:spacing w:val="-3"/>
        </w:rPr>
        <w:t xml:space="preserve"> </w:t>
      </w:r>
      <w:r>
        <w:t>to</w:t>
      </w:r>
      <w:r>
        <w:rPr>
          <w:spacing w:val="-3"/>
        </w:rPr>
        <w:t xml:space="preserve"> </w:t>
      </w:r>
      <w:r>
        <w:t>declare</w:t>
      </w:r>
      <w:r>
        <w:rPr>
          <w:spacing w:val="-4"/>
        </w:rPr>
        <w:t xml:space="preserve"> </w:t>
      </w:r>
      <w:r>
        <w:t>they</w:t>
      </w:r>
      <w:r>
        <w:rPr>
          <w:spacing w:val="-4"/>
        </w:rPr>
        <w:t xml:space="preserve"> </w:t>
      </w:r>
      <w:r>
        <w:t>should</w:t>
      </w:r>
      <w:r>
        <w:rPr>
          <w:spacing w:val="-4"/>
        </w:rPr>
        <w:t xml:space="preserve"> </w:t>
      </w:r>
      <w:r>
        <w:t>provide</w:t>
      </w:r>
      <w:r>
        <w:rPr>
          <w:spacing w:val="-3"/>
        </w:rPr>
        <w:t xml:space="preserve"> </w:t>
      </w:r>
      <w:r>
        <w:t>such</w:t>
      </w:r>
      <w:r>
        <w:rPr>
          <w:spacing w:val="-4"/>
        </w:rPr>
        <w:t xml:space="preserve"> </w:t>
      </w:r>
      <w:r>
        <w:t>on the SF-LLL form.</w:t>
      </w:r>
    </w:p>
    <w:p w14:paraId="0C2D2807" w14:textId="5FE655CA" w:rsidR="00ED30FD" w:rsidRDefault="00567B07">
      <w:pPr>
        <w:pStyle w:val="Heading3"/>
        <w:tabs>
          <w:tab w:val="left" w:pos="9800"/>
        </w:tabs>
      </w:pPr>
      <w:bookmarkStart w:id="25" w:name="Identification_of_Merit_Reviewer_Conflic"/>
      <w:bookmarkEnd w:id="25"/>
      <w:r>
        <w:rPr>
          <w:color w:val="FFFFFF"/>
          <w:spacing w:val="-9"/>
          <w:shd w:val="clear" w:color="auto" w:fill="750013"/>
        </w:rPr>
        <w:t xml:space="preserve"> </w:t>
      </w:r>
      <w:r>
        <w:rPr>
          <w:color w:val="FFFFFF"/>
          <w:shd w:val="clear" w:color="auto" w:fill="750013"/>
        </w:rPr>
        <w:t>Identification</w:t>
      </w:r>
      <w:r>
        <w:rPr>
          <w:color w:val="FFFFFF"/>
          <w:spacing w:val="-9"/>
          <w:shd w:val="clear" w:color="auto" w:fill="750013"/>
        </w:rPr>
        <w:t xml:space="preserve"> </w:t>
      </w:r>
      <w:r>
        <w:rPr>
          <w:color w:val="FFFFFF"/>
          <w:shd w:val="clear" w:color="auto" w:fill="750013"/>
        </w:rPr>
        <w:t>of</w:t>
      </w:r>
      <w:r>
        <w:rPr>
          <w:color w:val="FFFFFF"/>
          <w:spacing w:val="-9"/>
          <w:shd w:val="clear" w:color="auto" w:fill="750013"/>
        </w:rPr>
        <w:t xml:space="preserve"> </w:t>
      </w:r>
      <w:r>
        <w:rPr>
          <w:color w:val="FFFFFF"/>
          <w:shd w:val="clear" w:color="auto" w:fill="750013"/>
        </w:rPr>
        <w:t>Merit</w:t>
      </w:r>
      <w:r>
        <w:rPr>
          <w:color w:val="FFFFFF"/>
          <w:spacing w:val="-9"/>
          <w:shd w:val="clear" w:color="auto" w:fill="750013"/>
        </w:rPr>
        <w:t xml:space="preserve"> </w:t>
      </w:r>
      <w:r>
        <w:rPr>
          <w:color w:val="FFFFFF"/>
          <w:shd w:val="clear" w:color="auto" w:fill="750013"/>
        </w:rPr>
        <w:t>Reviewer</w:t>
      </w:r>
      <w:r>
        <w:rPr>
          <w:color w:val="FFFFFF"/>
          <w:spacing w:val="-9"/>
          <w:shd w:val="clear" w:color="auto" w:fill="750013"/>
        </w:rPr>
        <w:t xml:space="preserve"> </w:t>
      </w:r>
      <w:r>
        <w:rPr>
          <w:color w:val="FFFFFF"/>
          <w:spacing w:val="-2"/>
          <w:shd w:val="clear" w:color="auto" w:fill="750013"/>
        </w:rPr>
        <w:t>Conflicts</w:t>
      </w:r>
      <w:r>
        <w:rPr>
          <w:color w:val="FFFFFF"/>
          <w:shd w:val="clear" w:color="auto" w:fill="750013"/>
        </w:rPr>
        <w:tab/>
      </w:r>
      <w:r w:rsidR="001C3DF0">
        <w:rPr>
          <w:color w:val="FFFFFF"/>
          <w:shd w:val="clear" w:color="auto" w:fill="750013"/>
        </w:rPr>
        <w:t xml:space="preserve">     </w:t>
      </w:r>
    </w:p>
    <w:p w14:paraId="3B653AFB" w14:textId="77777777" w:rsidR="00ED30FD" w:rsidRDefault="00567B07" w:rsidP="00507E73">
      <w:pPr>
        <w:pStyle w:val="ListParagraph"/>
        <w:numPr>
          <w:ilvl w:val="0"/>
          <w:numId w:val="8"/>
        </w:numPr>
        <w:tabs>
          <w:tab w:val="left" w:pos="824"/>
        </w:tabs>
        <w:spacing w:before="89" w:line="276" w:lineRule="auto"/>
        <w:ind w:left="824" w:hanging="360"/>
      </w:pPr>
      <w:r>
        <w:t>Provide</w:t>
      </w:r>
      <w:r>
        <w:rPr>
          <w:spacing w:val="-6"/>
        </w:rPr>
        <w:t xml:space="preserve"> </w:t>
      </w:r>
      <w:r>
        <w:t>a</w:t>
      </w:r>
      <w:r>
        <w:rPr>
          <w:spacing w:val="-7"/>
        </w:rPr>
        <w:t xml:space="preserve"> </w:t>
      </w:r>
      <w:r>
        <w:t>list</w:t>
      </w:r>
      <w:r>
        <w:rPr>
          <w:spacing w:val="-7"/>
        </w:rPr>
        <w:t xml:space="preserve"> </w:t>
      </w:r>
      <w:r>
        <w:t>of</w:t>
      </w:r>
      <w:r>
        <w:rPr>
          <w:spacing w:val="-6"/>
        </w:rPr>
        <w:t xml:space="preserve"> </w:t>
      </w:r>
      <w:r>
        <w:t>any</w:t>
      </w:r>
      <w:r>
        <w:rPr>
          <w:spacing w:val="-7"/>
        </w:rPr>
        <w:t xml:space="preserve"> </w:t>
      </w:r>
      <w:r>
        <w:t>individuals</w:t>
      </w:r>
      <w:r>
        <w:rPr>
          <w:spacing w:val="-6"/>
        </w:rPr>
        <w:t xml:space="preserve"> </w:t>
      </w:r>
      <w:r>
        <w:t>who</w:t>
      </w:r>
      <w:r>
        <w:rPr>
          <w:spacing w:val="-6"/>
        </w:rPr>
        <w:t xml:space="preserve"> </w:t>
      </w:r>
      <w:r>
        <w:t>should</w:t>
      </w:r>
      <w:r>
        <w:rPr>
          <w:spacing w:val="-7"/>
        </w:rPr>
        <w:t xml:space="preserve"> </w:t>
      </w:r>
      <w:r>
        <w:t>not</w:t>
      </w:r>
      <w:r>
        <w:rPr>
          <w:spacing w:val="-6"/>
        </w:rPr>
        <w:t xml:space="preserve"> </w:t>
      </w:r>
      <w:r>
        <w:t>serve</w:t>
      </w:r>
      <w:r>
        <w:rPr>
          <w:spacing w:val="-7"/>
        </w:rPr>
        <w:t xml:space="preserve"> </w:t>
      </w:r>
      <w:r>
        <w:t>as</w:t>
      </w:r>
      <w:r>
        <w:rPr>
          <w:spacing w:val="-6"/>
        </w:rPr>
        <w:t xml:space="preserve"> </w:t>
      </w:r>
      <w:r>
        <w:t>a</w:t>
      </w:r>
      <w:r>
        <w:rPr>
          <w:spacing w:val="-7"/>
        </w:rPr>
        <w:t xml:space="preserve"> </w:t>
      </w:r>
      <w:r>
        <w:t>merit</w:t>
      </w:r>
      <w:r>
        <w:rPr>
          <w:spacing w:val="-7"/>
        </w:rPr>
        <w:t xml:space="preserve"> </w:t>
      </w:r>
      <w:r>
        <w:t>reviewer</w:t>
      </w:r>
      <w:r>
        <w:rPr>
          <w:spacing w:val="-7"/>
        </w:rPr>
        <w:t xml:space="preserve"> </w:t>
      </w:r>
      <w:r>
        <w:t>of</w:t>
      </w:r>
      <w:r>
        <w:rPr>
          <w:spacing w:val="-7"/>
        </w:rPr>
        <w:t xml:space="preserve"> </w:t>
      </w:r>
      <w:r>
        <w:t>this</w:t>
      </w:r>
      <w:r>
        <w:rPr>
          <w:spacing w:val="-5"/>
        </w:rPr>
        <w:t xml:space="preserve"> </w:t>
      </w:r>
      <w:r>
        <w:rPr>
          <w:spacing w:val="-2"/>
        </w:rPr>
        <w:t>application,</w:t>
      </w:r>
    </w:p>
    <w:p w14:paraId="35948FFE" w14:textId="0E9EE493" w:rsidR="00ED30FD" w:rsidRDefault="00567B07" w:rsidP="00507E73">
      <w:pPr>
        <w:pStyle w:val="ListParagraph"/>
        <w:numPr>
          <w:ilvl w:val="0"/>
          <w:numId w:val="8"/>
        </w:numPr>
        <w:tabs>
          <w:tab w:val="left" w:pos="824"/>
        </w:tabs>
        <w:spacing w:line="276" w:lineRule="auto"/>
        <w:ind w:left="824" w:hanging="360"/>
      </w:pPr>
      <w:r>
        <w:t>Attach</w:t>
      </w:r>
      <w:r>
        <w:rPr>
          <w:spacing w:val="-8"/>
        </w:rPr>
        <w:t xml:space="preserve"> </w:t>
      </w:r>
      <w:r>
        <w:t>this</w:t>
      </w:r>
      <w:r>
        <w:rPr>
          <w:spacing w:val="-8"/>
        </w:rPr>
        <w:t xml:space="preserve"> </w:t>
      </w:r>
      <w:r>
        <w:t>form</w:t>
      </w:r>
      <w:r>
        <w:rPr>
          <w:spacing w:val="-8"/>
        </w:rPr>
        <w:t xml:space="preserve"> </w:t>
      </w:r>
      <w:r>
        <w:t>to</w:t>
      </w:r>
      <w:r>
        <w:rPr>
          <w:spacing w:val="-8"/>
        </w:rPr>
        <w:t xml:space="preserve"> </w:t>
      </w:r>
      <w:r>
        <w:t>Field</w:t>
      </w:r>
      <w:r>
        <w:rPr>
          <w:spacing w:val="-7"/>
        </w:rPr>
        <w:t xml:space="preserve"> </w:t>
      </w:r>
      <w:r>
        <w:t>12</w:t>
      </w:r>
      <w:r>
        <w:rPr>
          <w:spacing w:val="-7"/>
        </w:rPr>
        <w:t xml:space="preserve"> </w:t>
      </w:r>
      <w:r>
        <w:t>of</w:t>
      </w:r>
      <w:r>
        <w:rPr>
          <w:spacing w:val="-7"/>
        </w:rPr>
        <w:t xml:space="preserve"> </w:t>
      </w:r>
      <w:r>
        <w:t>the</w:t>
      </w:r>
      <w:r>
        <w:rPr>
          <w:spacing w:val="-7"/>
        </w:rPr>
        <w:t xml:space="preserve"> </w:t>
      </w:r>
      <w:r w:rsidR="00DA0276">
        <w:t>R&amp;R</w:t>
      </w:r>
      <w:r>
        <w:rPr>
          <w:spacing w:val="-7"/>
        </w:rPr>
        <w:t xml:space="preserve"> </w:t>
      </w:r>
      <w:r>
        <w:t>Other</w:t>
      </w:r>
      <w:r>
        <w:rPr>
          <w:spacing w:val="-8"/>
        </w:rPr>
        <w:t xml:space="preserve"> </w:t>
      </w:r>
      <w:r>
        <w:t>Project</w:t>
      </w:r>
      <w:r>
        <w:rPr>
          <w:spacing w:val="-8"/>
        </w:rPr>
        <w:t xml:space="preserve"> </w:t>
      </w:r>
      <w:r>
        <w:t>Information</w:t>
      </w:r>
      <w:r>
        <w:rPr>
          <w:spacing w:val="-8"/>
        </w:rPr>
        <w:t xml:space="preserve"> </w:t>
      </w:r>
      <w:r>
        <w:rPr>
          <w:spacing w:val="-2"/>
        </w:rPr>
        <w:t>Form.</w:t>
      </w:r>
    </w:p>
    <w:p w14:paraId="1F64D0D4" w14:textId="77777777" w:rsidR="00ED30FD" w:rsidRDefault="00567B07" w:rsidP="00507E73">
      <w:pPr>
        <w:pStyle w:val="ListParagraph"/>
        <w:numPr>
          <w:ilvl w:val="0"/>
          <w:numId w:val="8"/>
        </w:numPr>
        <w:tabs>
          <w:tab w:val="left" w:pos="824"/>
        </w:tabs>
        <w:spacing w:before="1" w:line="276" w:lineRule="auto"/>
        <w:ind w:left="824" w:hanging="360"/>
      </w:pPr>
      <w:r>
        <w:t>Lists</w:t>
      </w:r>
      <w:r>
        <w:rPr>
          <w:spacing w:val="-6"/>
        </w:rPr>
        <w:t xml:space="preserve"> </w:t>
      </w:r>
      <w:r>
        <w:t>must</w:t>
      </w:r>
      <w:r>
        <w:rPr>
          <w:spacing w:val="-6"/>
        </w:rPr>
        <w:t xml:space="preserve"> </w:t>
      </w:r>
      <w:r>
        <w:t>be</w:t>
      </w:r>
      <w:r>
        <w:rPr>
          <w:spacing w:val="-7"/>
        </w:rPr>
        <w:t xml:space="preserve"> </w:t>
      </w:r>
      <w:r>
        <w:t>in</w:t>
      </w:r>
      <w:r>
        <w:rPr>
          <w:spacing w:val="-7"/>
        </w:rPr>
        <w:t xml:space="preserve"> </w:t>
      </w:r>
      <w:r>
        <w:t>tabular</w:t>
      </w:r>
      <w:r>
        <w:rPr>
          <w:spacing w:val="-7"/>
        </w:rPr>
        <w:t xml:space="preserve"> </w:t>
      </w:r>
      <w:r>
        <w:t>format,</w:t>
      </w:r>
      <w:r>
        <w:rPr>
          <w:spacing w:val="-6"/>
        </w:rPr>
        <w:t xml:space="preserve"> </w:t>
      </w:r>
      <w:r>
        <w:t>preferably</w:t>
      </w:r>
      <w:r>
        <w:rPr>
          <w:spacing w:val="-7"/>
        </w:rPr>
        <w:t xml:space="preserve"> </w:t>
      </w:r>
      <w:r>
        <w:t>as</w:t>
      </w:r>
      <w:r>
        <w:rPr>
          <w:spacing w:val="-6"/>
        </w:rPr>
        <w:t xml:space="preserve"> </w:t>
      </w:r>
      <w:r>
        <w:t>Microsoft</w:t>
      </w:r>
      <w:r>
        <w:rPr>
          <w:spacing w:val="-6"/>
        </w:rPr>
        <w:t xml:space="preserve"> </w:t>
      </w:r>
      <w:r>
        <w:t>Excel</w:t>
      </w:r>
      <w:r>
        <w:rPr>
          <w:spacing w:val="-7"/>
        </w:rPr>
        <w:t xml:space="preserve"> </w:t>
      </w:r>
      <w:r>
        <w:t>(.xls</w:t>
      </w:r>
      <w:r>
        <w:rPr>
          <w:spacing w:val="-5"/>
        </w:rPr>
        <w:t xml:space="preserve"> </w:t>
      </w:r>
      <w:r>
        <w:t>or</w:t>
      </w:r>
      <w:r>
        <w:rPr>
          <w:spacing w:val="-7"/>
        </w:rPr>
        <w:t xml:space="preserve"> </w:t>
      </w:r>
      <w:r>
        <w:t>.xlsx)</w:t>
      </w:r>
      <w:r>
        <w:rPr>
          <w:spacing w:val="-7"/>
        </w:rPr>
        <w:t xml:space="preserve"> </w:t>
      </w:r>
      <w:r>
        <w:rPr>
          <w:spacing w:val="-2"/>
        </w:rPr>
        <w:t>files</w:t>
      </w:r>
    </w:p>
    <w:p w14:paraId="79AC086A" w14:textId="77777777" w:rsidR="00ED30FD" w:rsidRDefault="00567B07" w:rsidP="00507E73">
      <w:pPr>
        <w:pStyle w:val="ListParagraph"/>
        <w:numPr>
          <w:ilvl w:val="0"/>
          <w:numId w:val="8"/>
        </w:numPr>
        <w:tabs>
          <w:tab w:val="left" w:pos="824"/>
        </w:tabs>
        <w:spacing w:line="276" w:lineRule="auto"/>
        <w:ind w:left="824" w:hanging="360"/>
      </w:pPr>
      <w:r>
        <w:t>A</w:t>
      </w:r>
      <w:r>
        <w:rPr>
          <w:spacing w:val="-12"/>
        </w:rPr>
        <w:t xml:space="preserve"> </w:t>
      </w:r>
      <w:r>
        <w:t>template</w:t>
      </w:r>
      <w:r>
        <w:rPr>
          <w:spacing w:val="-11"/>
        </w:rPr>
        <w:t xml:space="preserve"> </w:t>
      </w:r>
      <w:r>
        <w:t>is</w:t>
      </w:r>
      <w:r>
        <w:rPr>
          <w:spacing w:val="-11"/>
        </w:rPr>
        <w:t xml:space="preserve"> </w:t>
      </w:r>
      <w:r>
        <w:t>available</w:t>
      </w:r>
      <w:r>
        <w:rPr>
          <w:spacing w:val="-12"/>
        </w:rPr>
        <w:t xml:space="preserve"> </w:t>
      </w:r>
      <w:r>
        <w:t>at</w:t>
      </w:r>
      <w:r>
        <w:rPr>
          <w:spacing w:val="-10"/>
        </w:rPr>
        <w:t xml:space="preserve"> </w:t>
      </w:r>
      <w:hyperlink r:id="rId27">
        <w:r>
          <w:rPr>
            <w:color w:val="0000FF"/>
            <w:u w:val="single" w:color="0000FF"/>
          </w:rPr>
          <w:t>DOE's</w:t>
        </w:r>
        <w:r>
          <w:rPr>
            <w:color w:val="0000FF"/>
            <w:spacing w:val="-11"/>
            <w:u w:val="single" w:color="0000FF"/>
          </w:rPr>
          <w:t xml:space="preserve"> </w:t>
        </w:r>
        <w:r>
          <w:rPr>
            <w:color w:val="0000FF"/>
            <w:u w:val="single" w:color="0000FF"/>
          </w:rPr>
          <w:t>Grant/Cooperative</w:t>
        </w:r>
        <w:r>
          <w:rPr>
            <w:color w:val="0000FF"/>
            <w:spacing w:val="-12"/>
            <w:u w:val="single" w:color="0000FF"/>
          </w:rPr>
          <w:t xml:space="preserve"> </w:t>
        </w:r>
        <w:r>
          <w:rPr>
            <w:color w:val="0000FF"/>
            <w:u w:val="single" w:color="0000FF"/>
          </w:rPr>
          <w:t>Agreement</w:t>
        </w:r>
        <w:r>
          <w:rPr>
            <w:color w:val="0000FF"/>
            <w:spacing w:val="-12"/>
            <w:u w:val="single" w:color="0000FF"/>
          </w:rPr>
          <w:t xml:space="preserve"> </w:t>
        </w:r>
        <w:r>
          <w:rPr>
            <w:color w:val="0000FF"/>
            <w:spacing w:val="-2"/>
            <w:u w:val="single" w:color="0000FF"/>
          </w:rPr>
          <w:t>Forms</w:t>
        </w:r>
      </w:hyperlink>
    </w:p>
    <w:p w14:paraId="4176BD2B" w14:textId="77777777" w:rsidR="00507E73" w:rsidRPr="00507E73" w:rsidRDefault="00567B07" w:rsidP="00507E73">
      <w:pPr>
        <w:pStyle w:val="ListParagraph"/>
        <w:numPr>
          <w:ilvl w:val="0"/>
          <w:numId w:val="8"/>
        </w:numPr>
        <w:tabs>
          <w:tab w:val="left" w:pos="823"/>
          <w:tab w:val="left" w:pos="825"/>
        </w:tabs>
        <w:spacing w:line="276" w:lineRule="auto"/>
        <w:ind w:right="620"/>
      </w:pPr>
      <w:r>
        <w:t>Provide</w:t>
      </w:r>
      <w:r>
        <w:rPr>
          <w:spacing w:val="-3"/>
        </w:rPr>
        <w:t xml:space="preserve"> </w:t>
      </w:r>
      <w:r>
        <w:t>the</w:t>
      </w:r>
      <w:r>
        <w:rPr>
          <w:spacing w:val="-3"/>
        </w:rPr>
        <w:t xml:space="preserve"> </w:t>
      </w:r>
      <w:r>
        <w:t>following</w:t>
      </w:r>
      <w:r>
        <w:rPr>
          <w:spacing w:val="-3"/>
        </w:rPr>
        <w:t xml:space="preserve"> </w:t>
      </w:r>
      <w:r>
        <w:t>information</w:t>
      </w:r>
      <w:r>
        <w:rPr>
          <w:spacing w:val="-3"/>
        </w:rPr>
        <w:t xml:space="preserve"> </w:t>
      </w:r>
      <w:r>
        <w:t>for</w:t>
      </w:r>
      <w:r>
        <w:rPr>
          <w:spacing w:val="-3"/>
        </w:rPr>
        <w:t xml:space="preserve"> </w:t>
      </w:r>
      <w:r>
        <w:t>each</w:t>
      </w:r>
      <w:r>
        <w:rPr>
          <w:spacing w:val="-4"/>
        </w:rPr>
        <w:t xml:space="preserve"> </w:t>
      </w:r>
      <w:r>
        <w:t>and every</w:t>
      </w:r>
      <w:r>
        <w:rPr>
          <w:spacing w:val="-4"/>
        </w:rPr>
        <w:t xml:space="preserve"> </w:t>
      </w:r>
      <w:r>
        <w:t>senior/key</w:t>
      </w:r>
      <w:r>
        <w:rPr>
          <w:spacing w:val="-4"/>
        </w:rPr>
        <w:t xml:space="preserve"> </w:t>
      </w:r>
      <w:r>
        <w:t>person</w:t>
      </w:r>
      <w:r>
        <w:rPr>
          <w:spacing w:val="-3"/>
        </w:rPr>
        <w:t xml:space="preserve"> </w:t>
      </w:r>
      <w:r>
        <w:t>who</w:t>
      </w:r>
      <w:r>
        <w:rPr>
          <w:spacing w:val="-4"/>
        </w:rPr>
        <w:t xml:space="preserve"> </w:t>
      </w:r>
      <w:r>
        <w:t>is</w:t>
      </w:r>
      <w:r>
        <w:rPr>
          <w:spacing w:val="-3"/>
        </w:rPr>
        <w:t xml:space="preserve"> </w:t>
      </w:r>
      <w:r>
        <w:t>planned</w:t>
      </w:r>
      <w:r>
        <w:rPr>
          <w:spacing w:val="-4"/>
        </w:rPr>
        <w:t xml:space="preserve"> </w:t>
      </w:r>
      <w:r>
        <w:t xml:space="preserve">to be or is identified in Section A of the R&amp;R Budget for the applicant and any proposed </w:t>
      </w:r>
      <w:r>
        <w:rPr>
          <w:spacing w:val="-2"/>
        </w:rPr>
        <w:t>subrecipients:</w:t>
      </w:r>
    </w:p>
    <w:p w14:paraId="3FBC5A21" w14:textId="77777777" w:rsidR="00507E73" w:rsidRPr="00507E73" w:rsidRDefault="00567B07" w:rsidP="00507E73">
      <w:pPr>
        <w:pStyle w:val="ListParagraph"/>
        <w:numPr>
          <w:ilvl w:val="1"/>
          <w:numId w:val="8"/>
        </w:numPr>
        <w:tabs>
          <w:tab w:val="left" w:pos="823"/>
          <w:tab w:val="left" w:pos="825"/>
        </w:tabs>
        <w:spacing w:line="276" w:lineRule="auto"/>
        <w:ind w:right="620"/>
      </w:pPr>
      <w:r>
        <w:t>Advisees</w:t>
      </w:r>
      <w:r w:rsidRPr="00507E73">
        <w:rPr>
          <w:spacing w:val="-8"/>
        </w:rPr>
        <w:t xml:space="preserve"> </w:t>
      </w:r>
      <w:r>
        <w:t>(graduate</w:t>
      </w:r>
      <w:r w:rsidRPr="00507E73">
        <w:rPr>
          <w:spacing w:val="-9"/>
        </w:rPr>
        <w:t xml:space="preserve"> </w:t>
      </w:r>
      <w:r>
        <w:t>or</w:t>
      </w:r>
      <w:r w:rsidRPr="00507E73">
        <w:rPr>
          <w:spacing w:val="-9"/>
        </w:rPr>
        <w:t xml:space="preserve"> </w:t>
      </w:r>
      <w:r>
        <w:t>postdoc)</w:t>
      </w:r>
      <w:r w:rsidRPr="00507E73">
        <w:rPr>
          <w:spacing w:val="-9"/>
        </w:rPr>
        <w:t xml:space="preserve"> </w:t>
      </w:r>
      <w:r>
        <w:t>of</w:t>
      </w:r>
      <w:r w:rsidRPr="00507E73">
        <w:rPr>
          <w:spacing w:val="-8"/>
        </w:rPr>
        <w:t xml:space="preserve"> </w:t>
      </w:r>
      <w:r>
        <w:t>the</w:t>
      </w:r>
      <w:r w:rsidRPr="00507E73">
        <w:rPr>
          <w:spacing w:val="-8"/>
        </w:rPr>
        <w:t xml:space="preserve"> </w:t>
      </w:r>
      <w:r>
        <w:t>senior/key</w:t>
      </w:r>
      <w:r w:rsidRPr="00507E73">
        <w:rPr>
          <w:spacing w:val="-10"/>
        </w:rPr>
        <w:t xml:space="preserve"> </w:t>
      </w:r>
      <w:r w:rsidRPr="00507E73">
        <w:rPr>
          <w:spacing w:val="-2"/>
        </w:rPr>
        <w:t>person</w:t>
      </w:r>
    </w:p>
    <w:p w14:paraId="64B45A73" w14:textId="77777777" w:rsidR="00507E73" w:rsidRPr="00507E73" w:rsidRDefault="00567B07" w:rsidP="00507E73">
      <w:pPr>
        <w:pStyle w:val="ListParagraph"/>
        <w:numPr>
          <w:ilvl w:val="1"/>
          <w:numId w:val="8"/>
        </w:numPr>
        <w:tabs>
          <w:tab w:val="left" w:pos="823"/>
          <w:tab w:val="left" w:pos="825"/>
        </w:tabs>
        <w:spacing w:line="276" w:lineRule="auto"/>
        <w:ind w:right="620"/>
      </w:pPr>
      <w:r>
        <w:t>Advisors</w:t>
      </w:r>
      <w:r w:rsidRPr="00507E73">
        <w:rPr>
          <w:spacing w:val="-7"/>
        </w:rPr>
        <w:t xml:space="preserve"> </w:t>
      </w:r>
      <w:r>
        <w:t>of</w:t>
      </w:r>
      <w:r w:rsidRPr="00507E73">
        <w:rPr>
          <w:spacing w:val="-7"/>
        </w:rPr>
        <w:t xml:space="preserve"> </w:t>
      </w:r>
      <w:r>
        <w:t>the</w:t>
      </w:r>
      <w:r w:rsidRPr="00507E73">
        <w:rPr>
          <w:spacing w:val="-7"/>
        </w:rPr>
        <w:t xml:space="preserve"> </w:t>
      </w:r>
      <w:r>
        <w:t>senior/key</w:t>
      </w:r>
      <w:r w:rsidRPr="00507E73">
        <w:rPr>
          <w:spacing w:val="-7"/>
        </w:rPr>
        <w:t xml:space="preserve"> </w:t>
      </w:r>
      <w:r>
        <w:t>person</w:t>
      </w:r>
      <w:r w:rsidRPr="00507E73">
        <w:rPr>
          <w:spacing w:val="-7"/>
        </w:rPr>
        <w:t xml:space="preserve"> </w:t>
      </w:r>
      <w:r>
        <w:t>while</w:t>
      </w:r>
      <w:r w:rsidRPr="00507E73">
        <w:rPr>
          <w:spacing w:val="-8"/>
        </w:rPr>
        <w:t xml:space="preserve"> </w:t>
      </w:r>
      <w:r>
        <w:t>a</w:t>
      </w:r>
      <w:r w:rsidRPr="00507E73">
        <w:rPr>
          <w:spacing w:val="-7"/>
        </w:rPr>
        <w:t xml:space="preserve"> </w:t>
      </w:r>
      <w:r>
        <w:t>graduate</w:t>
      </w:r>
      <w:r w:rsidRPr="00507E73">
        <w:rPr>
          <w:spacing w:val="-7"/>
        </w:rPr>
        <w:t xml:space="preserve"> </w:t>
      </w:r>
      <w:r>
        <w:t>student</w:t>
      </w:r>
      <w:r w:rsidRPr="00507E73">
        <w:rPr>
          <w:spacing w:val="-8"/>
        </w:rPr>
        <w:t xml:space="preserve"> </w:t>
      </w:r>
      <w:r>
        <w:t>or</w:t>
      </w:r>
      <w:r w:rsidRPr="00507E73">
        <w:rPr>
          <w:spacing w:val="-8"/>
        </w:rPr>
        <w:t xml:space="preserve"> </w:t>
      </w:r>
      <w:r w:rsidRPr="00507E73">
        <w:rPr>
          <w:spacing w:val="-2"/>
        </w:rPr>
        <w:t>postdoc</w:t>
      </w:r>
    </w:p>
    <w:p w14:paraId="44264E6E" w14:textId="77777777" w:rsidR="00507E73" w:rsidRPr="00507E73" w:rsidRDefault="00567B07" w:rsidP="00507E73">
      <w:pPr>
        <w:pStyle w:val="ListParagraph"/>
        <w:numPr>
          <w:ilvl w:val="1"/>
          <w:numId w:val="8"/>
        </w:numPr>
        <w:tabs>
          <w:tab w:val="left" w:pos="823"/>
          <w:tab w:val="left" w:pos="825"/>
        </w:tabs>
        <w:spacing w:line="276" w:lineRule="auto"/>
        <w:ind w:right="620"/>
      </w:pPr>
      <w:r>
        <w:t>Close</w:t>
      </w:r>
      <w:r w:rsidRPr="00507E73">
        <w:rPr>
          <w:spacing w:val="-7"/>
        </w:rPr>
        <w:t xml:space="preserve"> </w:t>
      </w:r>
      <w:r>
        <w:t>associates</w:t>
      </w:r>
      <w:r w:rsidRPr="00507E73">
        <w:rPr>
          <w:spacing w:val="-5"/>
        </w:rPr>
        <w:t xml:space="preserve"> </w:t>
      </w:r>
      <w:r>
        <w:t>of</w:t>
      </w:r>
      <w:r w:rsidRPr="00507E73">
        <w:rPr>
          <w:spacing w:val="-7"/>
        </w:rPr>
        <w:t xml:space="preserve"> </w:t>
      </w:r>
      <w:r>
        <w:t>the</w:t>
      </w:r>
      <w:r w:rsidRPr="00507E73">
        <w:rPr>
          <w:spacing w:val="-6"/>
        </w:rPr>
        <w:t xml:space="preserve"> </w:t>
      </w:r>
      <w:r>
        <w:t>senior</w:t>
      </w:r>
      <w:r w:rsidRPr="00507E73">
        <w:rPr>
          <w:spacing w:val="-7"/>
        </w:rPr>
        <w:t xml:space="preserve"> </w:t>
      </w:r>
      <w:r>
        <w:t>/</w:t>
      </w:r>
      <w:r w:rsidRPr="00507E73">
        <w:rPr>
          <w:spacing w:val="-6"/>
        </w:rPr>
        <w:t xml:space="preserve"> </w:t>
      </w:r>
      <w:r>
        <w:t>key</w:t>
      </w:r>
      <w:r w:rsidRPr="00507E73">
        <w:rPr>
          <w:spacing w:val="-8"/>
        </w:rPr>
        <w:t xml:space="preserve"> </w:t>
      </w:r>
      <w:r>
        <w:t>person</w:t>
      </w:r>
      <w:r w:rsidRPr="00507E73">
        <w:rPr>
          <w:spacing w:val="-6"/>
        </w:rPr>
        <w:t xml:space="preserve"> </w:t>
      </w:r>
      <w:r>
        <w:t>over</w:t>
      </w:r>
      <w:r w:rsidRPr="00507E73">
        <w:rPr>
          <w:spacing w:val="-7"/>
        </w:rPr>
        <w:t xml:space="preserve"> </w:t>
      </w:r>
      <w:r>
        <w:t>the</w:t>
      </w:r>
      <w:r w:rsidRPr="00507E73">
        <w:rPr>
          <w:spacing w:val="-5"/>
        </w:rPr>
        <w:t xml:space="preserve"> </w:t>
      </w:r>
      <w:r>
        <w:t>past</w:t>
      </w:r>
      <w:r w:rsidRPr="00507E73">
        <w:rPr>
          <w:spacing w:val="-6"/>
        </w:rPr>
        <w:t xml:space="preserve"> </w:t>
      </w:r>
      <w:r>
        <w:t>48</w:t>
      </w:r>
      <w:r w:rsidRPr="00507E73">
        <w:rPr>
          <w:spacing w:val="-6"/>
        </w:rPr>
        <w:t xml:space="preserve"> </w:t>
      </w:r>
      <w:r w:rsidRPr="00507E73">
        <w:rPr>
          <w:spacing w:val="-2"/>
        </w:rPr>
        <w:t>months</w:t>
      </w:r>
    </w:p>
    <w:p w14:paraId="7753180D" w14:textId="77777777" w:rsidR="00507E73" w:rsidRPr="00507E73" w:rsidRDefault="00567B07" w:rsidP="00507E73">
      <w:pPr>
        <w:pStyle w:val="ListParagraph"/>
        <w:numPr>
          <w:ilvl w:val="1"/>
          <w:numId w:val="8"/>
        </w:numPr>
        <w:tabs>
          <w:tab w:val="left" w:pos="823"/>
          <w:tab w:val="left" w:pos="825"/>
        </w:tabs>
        <w:spacing w:line="276" w:lineRule="auto"/>
        <w:ind w:right="620"/>
      </w:pPr>
      <w:r>
        <w:t>Co-Authors</w:t>
      </w:r>
      <w:r w:rsidRPr="00507E73">
        <w:rPr>
          <w:spacing w:val="-7"/>
        </w:rPr>
        <w:t xml:space="preserve"> </w:t>
      </w:r>
      <w:r>
        <w:t>over</w:t>
      </w:r>
      <w:r w:rsidRPr="00507E73">
        <w:rPr>
          <w:spacing w:val="-7"/>
        </w:rPr>
        <w:t xml:space="preserve"> </w:t>
      </w:r>
      <w:r>
        <w:t>the</w:t>
      </w:r>
      <w:r w:rsidRPr="00507E73">
        <w:rPr>
          <w:spacing w:val="-7"/>
        </w:rPr>
        <w:t xml:space="preserve"> </w:t>
      </w:r>
      <w:r>
        <w:t>past</w:t>
      </w:r>
      <w:r w:rsidRPr="00507E73">
        <w:rPr>
          <w:spacing w:val="-7"/>
        </w:rPr>
        <w:t xml:space="preserve"> </w:t>
      </w:r>
      <w:r>
        <w:t>48</w:t>
      </w:r>
      <w:r w:rsidRPr="00507E73">
        <w:rPr>
          <w:spacing w:val="-7"/>
        </w:rPr>
        <w:t xml:space="preserve"> </w:t>
      </w:r>
      <w:r w:rsidRPr="00507E73">
        <w:rPr>
          <w:spacing w:val="-2"/>
        </w:rPr>
        <w:t>months</w:t>
      </w:r>
    </w:p>
    <w:p w14:paraId="464ED09D" w14:textId="77777777" w:rsidR="00507E73" w:rsidRPr="00507E73" w:rsidRDefault="00567B07" w:rsidP="00507E73">
      <w:pPr>
        <w:pStyle w:val="ListParagraph"/>
        <w:numPr>
          <w:ilvl w:val="1"/>
          <w:numId w:val="8"/>
        </w:numPr>
        <w:tabs>
          <w:tab w:val="left" w:pos="823"/>
          <w:tab w:val="left" w:pos="825"/>
        </w:tabs>
        <w:spacing w:line="276" w:lineRule="auto"/>
        <w:ind w:right="620"/>
      </w:pPr>
      <w:r>
        <w:t>Co-editors</w:t>
      </w:r>
      <w:r w:rsidRPr="00507E73">
        <w:rPr>
          <w:spacing w:val="-6"/>
        </w:rPr>
        <w:t xml:space="preserve"> </w:t>
      </w:r>
      <w:r>
        <w:t>over</w:t>
      </w:r>
      <w:r w:rsidRPr="00507E73">
        <w:rPr>
          <w:spacing w:val="-7"/>
        </w:rPr>
        <w:t xml:space="preserve"> </w:t>
      </w:r>
      <w:r>
        <w:t>the</w:t>
      </w:r>
      <w:r w:rsidRPr="00507E73">
        <w:rPr>
          <w:spacing w:val="-7"/>
        </w:rPr>
        <w:t xml:space="preserve"> </w:t>
      </w:r>
      <w:r>
        <w:t>past</w:t>
      </w:r>
      <w:r w:rsidRPr="00507E73">
        <w:rPr>
          <w:spacing w:val="-7"/>
        </w:rPr>
        <w:t xml:space="preserve"> </w:t>
      </w:r>
      <w:r>
        <w:t>48</w:t>
      </w:r>
      <w:r w:rsidRPr="00507E73">
        <w:rPr>
          <w:spacing w:val="-6"/>
        </w:rPr>
        <w:t xml:space="preserve"> </w:t>
      </w:r>
      <w:r w:rsidRPr="00507E73">
        <w:rPr>
          <w:spacing w:val="-2"/>
        </w:rPr>
        <w:t>months</w:t>
      </w:r>
    </w:p>
    <w:p w14:paraId="10A4D649" w14:textId="77777777" w:rsidR="00507E73" w:rsidRPr="00507E73" w:rsidRDefault="00567B07" w:rsidP="00507E73">
      <w:pPr>
        <w:pStyle w:val="ListParagraph"/>
        <w:numPr>
          <w:ilvl w:val="1"/>
          <w:numId w:val="8"/>
        </w:numPr>
        <w:tabs>
          <w:tab w:val="left" w:pos="823"/>
          <w:tab w:val="left" w:pos="825"/>
        </w:tabs>
        <w:spacing w:line="276" w:lineRule="auto"/>
        <w:ind w:right="620"/>
      </w:pPr>
      <w:r>
        <w:t>Co-Investigators</w:t>
      </w:r>
      <w:r w:rsidRPr="00507E73">
        <w:rPr>
          <w:spacing w:val="-8"/>
        </w:rPr>
        <w:t xml:space="preserve"> </w:t>
      </w:r>
      <w:r>
        <w:t>over</w:t>
      </w:r>
      <w:r w:rsidRPr="00507E73">
        <w:rPr>
          <w:spacing w:val="-8"/>
        </w:rPr>
        <w:t xml:space="preserve"> </w:t>
      </w:r>
      <w:r>
        <w:t>the</w:t>
      </w:r>
      <w:r w:rsidRPr="00507E73">
        <w:rPr>
          <w:spacing w:val="-9"/>
        </w:rPr>
        <w:t xml:space="preserve"> </w:t>
      </w:r>
      <w:r>
        <w:t>past</w:t>
      </w:r>
      <w:r w:rsidRPr="00507E73">
        <w:rPr>
          <w:spacing w:val="-8"/>
        </w:rPr>
        <w:t xml:space="preserve"> </w:t>
      </w:r>
      <w:r>
        <w:t>48</w:t>
      </w:r>
      <w:r w:rsidRPr="00507E73">
        <w:rPr>
          <w:spacing w:val="-7"/>
        </w:rPr>
        <w:t xml:space="preserve"> </w:t>
      </w:r>
      <w:r w:rsidRPr="00507E73">
        <w:rPr>
          <w:spacing w:val="-2"/>
        </w:rPr>
        <w:t>months</w:t>
      </w:r>
    </w:p>
    <w:p w14:paraId="715D4274" w14:textId="67645F31" w:rsidR="00ED30FD" w:rsidRDefault="00567B07" w:rsidP="00507E73">
      <w:pPr>
        <w:pStyle w:val="ListParagraph"/>
        <w:numPr>
          <w:ilvl w:val="1"/>
          <w:numId w:val="8"/>
        </w:numPr>
        <w:tabs>
          <w:tab w:val="left" w:pos="823"/>
          <w:tab w:val="left" w:pos="825"/>
        </w:tabs>
        <w:spacing w:line="276" w:lineRule="auto"/>
        <w:ind w:right="620"/>
      </w:pPr>
      <w:r>
        <w:t>Collaborators</w:t>
      </w:r>
      <w:r w:rsidRPr="00507E73">
        <w:rPr>
          <w:spacing w:val="-8"/>
        </w:rPr>
        <w:t xml:space="preserve"> </w:t>
      </w:r>
      <w:r>
        <w:t>over</w:t>
      </w:r>
      <w:r w:rsidRPr="00507E73">
        <w:rPr>
          <w:spacing w:val="-8"/>
        </w:rPr>
        <w:t xml:space="preserve"> </w:t>
      </w:r>
      <w:r>
        <w:t>the</w:t>
      </w:r>
      <w:r w:rsidRPr="00507E73">
        <w:rPr>
          <w:spacing w:val="-9"/>
        </w:rPr>
        <w:t xml:space="preserve"> </w:t>
      </w:r>
      <w:r>
        <w:t>past</w:t>
      </w:r>
      <w:r w:rsidRPr="00507E73">
        <w:rPr>
          <w:spacing w:val="-8"/>
        </w:rPr>
        <w:t xml:space="preserve"> </w:t>
      </w:r>
      <w:r>
        <w:t>48</w:t>
      </w:r>
      <w:r w:rsidRPr="00507E73">
        <w:rPr>
          <w:spacing w:val="-8"/>
        </w:rPr>
        <w:t xml:space="preserve"> </w:t>
      </w:r>
      <w:r w:rsidRPr="00507E73">
        <w:rPr>
          <w:spacing w:val="-2"/>
        </w:rPr>
        <w:t>months</w:t>
      </w:r>
    </w:p>
    <w:p w14:paraId="21CB58E6" w14:textId="77777777" w:rsidR="00ED30FD" w:rsidRDefault="00567B07" w:rsidP="00DC070A">
      <w:pPr>
        <w:pStyle w:val="ListParagraph"/>
        <w:numPr>
          <w:ilvl w:val="0"/>
          <w:numId w:val="1"/>
        </w:numPr>
        <w:tabs>
          <w:tab w:val="left" w:pos="810"/>
        </w:tabs>
        <w:spacing w:line="276" w:lineRule="auto"/>
        <w:ind w:left="810" w:right="1291" w:hanging="360"/>
      </w:pPr>
      <w:r>
        <w:t>Do</w:t>
      </w:r>
      <w:r>
        <w:rPr>
          <w:spacing w:val="-4"/>
        </w:rPr>
        <w:t xml:space="preserve"> </w:t>
      </w:r>
      <w:r>
        <w:t>not</w:t>
      </w:r>
      <w:r>
        <w:rPr>
          <w:spacing w:val="-4"/>
        </w:rPr>
        <w:t xml:space="preserve"> </w:t>
      </w:r>
      <w:r>
        <w:t>identify</w:t>
      </w:r>
      <w:r>
        <w:rPr>
          <w:spacing w:val="-4"/>
        </w:rPr>
        <w:t xml:space="preserve"> </w:t>
      </w:r>
      <w:r>
        <w:t>any</w:t>
      </w:r>
      <w:r>
        <w:rPr>
          <w:spacing w:val="-4"/>
        </w:rPr>
        <w:t xml:space="preserve"> </w:t>
      </w:r>
      <w:r>
        <w:t>personnel</w:t>
      </w:r>
      <w:r>
        <w:rPr>
          <w:spacing w:val="-3"/>
        </w:rPr>
        <w:t xml:space="preserve"> </w:t>
      </w:r>
      <w:r>
        <w:t>at</w:t>
      </w:r>
      <w:r>
        <w:rPr>
          <w:spacing w:val="-3"/>
        </w:rPr>
        <w:t xml:space="preserve"> </w:t>
      </w:r>
      <w:r>
        <w:t>the</w:t>
      </w:r>
      <w:r>
        <w:rPr>
          <w:spacing w:val="-5"/>
        </w:rPr>
        <w:t xml:space="preserve"> </w:t>
      </w:r>
      <w:r>
        <w:t>applicant</w:t>
      </w:r>
      <w:r>
        <w:rPr>
          <w:spacing w:val="-3"/>
        </w:rPr>
        <w:t xml:space="preserve"> </w:t>
      </w:r>
      <w:r>
        <w:t>institution</w:t>
      </w:r>
      <w:r>
        <w:rPr>
          <w:spacing w:val="-3"/>
        </w:rPr>
        <w:t xml:space="preserve"> </w:t>
      </w:r>
      <w:r>
        <w:t>or</w:t>
      </w:r>
      <w:r>
        <w:rPr>
          <w:spacing w:val="-4"/>
        </w:rPr>
        <w:t xml:space="preserve"> </w:t>
      </w:r>
      <w:r>
        <w:t>subrecipient</w:t>
      </w:r>
      <w:r>
        <w:rPr>
          <w:spacing w:val="-3"/>
        </w:rPr>
        <w:t xml:space="preserve"> </w:t>
      </w:r>
      <w:r>
        <w:t>or</w:t>
      </w:r>
      <w:r>
        <w:rPr>
          <w:spacing w:val="-4"/>
        </w:rPr>
        <w:t xml:space="preserve"> </w:t>
      </w:r>
      <w:r>
        <w:t>team institution. Those personnel are prohibited from serving as merit reviewers.</w:t>
      </w:r>
    </w:p>
    <w:p w14:paraId="111E33AB" w14:textId="77777777" w:rsidR="00ED30FD" w:rsidRDefault="00567B07" w:rsidP="00DC070A">
      <w:pPr>
        <w:pStyle w:val="ListParagraph"/>
        <w:numPr>
          <w:ilvl w:val="0"/>
          <w:numId w:val="1"/>
        </w:numPr>
        <w:tabs>
          <w:tab w:val="left" w:pos="810"/>
        </w:tabs>
        <w:spacing w:line="276" w:lineRule="auto"/>
        <w:ind w:left="810" w:right="676" w:hanging="360"/>
      </w:pPr>
      <w:r>
        <w:t>Large</w:t>
      </w:r>
      <w:r>
        <w:rPr>
          <w:spacing w:val="-3"/>
        </w:rPr>
        <w:t xml:space="preserve"> </w:t>
      </w:r>
      <w:r>
        <w:t>collaborations</w:t>
      </w:r>
      <w:r>
        <w:rPr>
          <w:spacing w:val="-3"/>
        </w:rPr>
        <w:t xml:space="preserve"> </w:t>
      </w:r>
      <w:r>
        <w:t>of</w:t>
      </w:r>
      <w:r>
        <w:rPr>
          <w:spacing w:val="-3"/>
        </w:rPr>
        <w:t xml:space="preserve"> </w:t>
      </w:r>
      <w:r>
        <w:t>10</w:t>
      </w:r>
      <w:r>
        <w:rPr>
          <w:spacing w:val="-4"/>
        </w:rPr>
        <w:t xml:space="preserve"> </w:t>
      </w:r>
      <w:r>
        <w:t>or</w:t>
      </w:r>
      <w:r>
        <w:rPr>
          <w:spacing w:val="-4"/>
        </w:rPr>
        <w:t xml:space="preserve"> </w:t>
      </w:r>
      <w:r>
        <w:t>more</w:t>
      </w:r>
      <w:r>
        <w:rPr>
          <w:spacing w:val="-4"/>
        </w:rPr>
        <w:t xml:space="preserve"> </w:t>
      </w:r>
      <w:r>
        <w:t>researchers</w:t>
      </w:r>
      <w:r>
        <w:rPr>
          <w:spacing w:val="-3"/>
        </w:rPr>
        <w:t xml:space="preserve"> </w:t>
      </w:r>
      <w:r>
        <w:t>do</w:t>
      </w:r>
      <w:r>
        <w:rPr>
          <w:spacing w:val="-4"/>
        </w:rPr>
        <w:t xml:space="preserve"> </w:t>
      </w:r>
      <w:r>
        <w:t>not</w:t>
      </w:r>
      <w:r>
        <w:rPr>
          <w:spacing w:val="-4"/>
        </w:rPr>
        <w:t xml:space="preserve"> </w:t>
      </w:r>
      <w:r>
        <w:t>require</w:t>
      </w:r>
      <w:r>
        <w:rPr>
          <w:spacing w:val="-4"/>
        </w:rPr>
        <w:t xml:space="preserve"> </w:t>
      </w:r>
      <w:r>
        <w:t>that</w:t>
      </w:r>
      <w:r>
        <w:rPr>
          <w:spacing w:val="-4"/>
        </w:rPr>
        <w:t xml:space="preserve"> </w:t>
      </w:r>
      <w:r>
        <w:t>all</w:t>
      </w:r>
      <w:r>
        <w:rPr>
          <w:spacing w:val="-3"/>
        </w:rPr>
        <w:t xml:space="preserve"> </w:t>
      </w:r>
      <w:r>
        <w:t>collaborators</w:t>
      </w:r>
      <w:r>
        <w:rPr>
          <w:spacing w:val="-3"/>
        </w:rPr>
        <w:t xml:space="preserve"> </w:t>
      </w:r>
      <w:r>
        <w:t xml:space="preserve">be identified, rather only list the researchers with whom the senior/key person actually </w:t>
      </w:r>
      <w:r>
        <w:rPr>
          <w:spacing w:val="-2"/>
        </w:rPr>
        <w:t>collaborated</w:t>
      </w:r>
    </w:p>
    <w:p w14:paraId="6DE60958" w14:textId="77777777" w:rsidR="00507E73" w:rsidRPr="00507E73" w:rsidRDefault="00567B07" w:rsidP="00507E73">
      <w:pPr>
        <w:pStyle w:val="ListParagraph"/>
        <w:numPr>
          <w:ilvl w:val="0"/>
          <w:numId w:val="1"/>
        </w:numPr>
        <w:tabs>
          <w:tab w:val="left" w:pos="810"/>
        </w:tabs>
        <w:spacing w:line="276" w:lineRule="auto"/>
        <w:ind w:left="1079" w:hanging="630"/>
      </w:pPr>
      <w:r>
        <w:t>For</w:t>
      </w:r>
      <w:r>
        <w:rPr>
          <w:spacing w:val="-11"/>
        </w:rPr>
        <w:t xml:space="preserve"> </w:t>
      </w:r>
      <w:r>
        <w:t>all</w:t>
      </w:r>
      <w:r>
        <w:rPr>
          <w:spacing w:val="-11"/>
        </w:rPr>
        <w:t xml:space="preserve"> </w:t>
      </w:r>
      <w:r>
        <w:t>identified</w:t>
      </w:r>
      <w:r>
        <w:rPr>
          <w:spacing w:val="-10"/>
        </w:rPr>
        <w:t xml:space="preserve"> </w:t>
      </w:r>
      <w:r>
        <w:t>individuals</w:t>
      </w:r>
      <w:r>
        <w:rPr>
          <w:spacing w:val="-10"/>
        </w:rPr>
        <w:t xml:space="preserve"> </w:t>
      </w:r>
      <w:r>
        <w:t>provide</w:t>
      </w:r>
      <w:r>
        <w:rPr>
          <w:spacing w:val="-11"/>
        </w:rPr>
        <w:t xml:space="preserve"> </w:t>
      </w:r>
      <w:r>
        <w:t>the</w:t>
      </w:r>
      <w:r>
        <w:rPr>
          <w:spacing w:val="-11"/>
        </w:rPr>
        <w:t xml:space="preserve"> </w:t>
      </w:r>
      <w:r>
        <w:t>following</w:t>
      </w:r>
      <w:r>
        <w:rPr>
          <w:spacing w:val="-11"/>
        </w:rPr>
        <w:t xml:space="preserve"> </w:t>
      </w:r>
      <w:r>
        <w:rPr>
          <w:spacing w:val="-2"/>
        </w:rPr>
        <w:t>information:</w:t>
      </w:r>
    </w:p>
    <w:p w14:paraId="1429CBB5" w14:textId="77777777" w:rsidR="00507E73" w:rsidRDefault="00567B07" w:rsidP="00507E73">
      <w:pPr>
        <w:pStyle w:val="ListParagraph"/>
        <w:numPr>
          <w:ilvl w:val="0"/>
          <w:numId w:val="1"/>
        </w:numPr>
        <w:tabs>
          <w:tab w:val="left" w:pos="810"/>
          <w:tab w:val="left" w:pos="1170"/>
        </w:tabs>
        <w:spacing w:line="276" w:lineRule="auto"/>
        <w:ind w:left="810" w:hanging="360"/>
      </w:pPr>
      <w:r>
        <w:t>The</w:t>
      </w:r>
      <w:r w:rsidRPr="00507E73">
        <w:rPr>
          <w:spacing w:val="-4"/>
        </w:rPr>
        <w:t xml:space="preserve"> </w:t>
      </w:r>
      <w:r>
        <w:t>senior/key</w:t>
      </w:r>
      <w:r w:rsidRPr="00507E73">
        <w:rPr>
          <w:spacing w:val="-5"/>
        </w:rPr>
        <w:t xml:space="preserve"> </w:t>
      </w:r>
      <w:r>
        <w:t>person</w:t>
      </w:r>
      <w:r w:rsidRPr="00507E73">
        <w:rPr>
          <w:spacing w:val="-4"/>
        </w:rPr>
        <w:t xml:space="preserve"> </w:t>
      </w:r>
      <w:r>
        <w:t>to</w:t>
      </w:r>
      <w:r w:rsidRPr="00507E73">
        <w:rPr>
          <w:spacing w:val="-5"/>
        </w:rPr>
        <w:t xml:space="preserve"> </w:t>
      </w:r>
      <w:r>
        <w:t>whom</w:t>
      </w:r>
      <w:r w:rsidRPr="00507E73">
        <w:rPr>
          <w:spacing w:val="-5"/>
        </w:rPr>
        <w:t xml:space="preserve"> </w:t>
      </w:r>
      <w:r>
        <w:t>the</w:t>
      </w:r>
      <w:r w:rsidRPr="00507E73">
        <w:rPr>
          <w:spacing w:val="-4"/>
        </w:rPr>
        <w:t xml:space="preserve"> </w:t>
      </w:r>
      <w:r>
        <w:t>individual</w:t>
      </w:r>
      <w:r w:rsidRPr="00507E73">
        <w:rPr>
          <w:spacing w:val="-5"/>
        </w:rPr>
        <w:t xml:space="preserve"> </w:t>
      </w:r>
      <w:r>
        <w:t>was</w:t>
      </w:r>
      <w:r w:rsidRPr="00507E73">
        <w:rPr>
          <w:spacing w:val="-4"/>
        </w:rPr>
        <w:t xml:space="preserve"> </w:t>
      </w:r>
      <w:r>
        <w:t>the</w:t>
      </w:r>
      <w:r w:rsidRPr="00507E73">
        <w:rPr>
          <w:spacing w:val="-4"/>
        </w:rPr>
        <w:t xml:space="preserve"> </w:t>
      </w:r>
      <w:r>
        <w:t>advisee,</w:t>
      </w:r>
      <w:r w:rsidRPr="00507E73">
        <w:rPr>
          <w:spacing w:val="-5"/>
        </w:rPr>
        <w:t xml:space="preserve"> </w:t>
      </w:r>
      <w:r>
        <w:t>advisor</w:t>
      </w:r>
      <w:r w:rsidRPr="00507E73">
        <w:rPr>
          <w:spacing w:val="-5"/>
        </w:rPr>
        <w:t xml:space="preserve"> </w:t>
      </w:r>
      <w:r>
        <w:t>etc., identified by first</w:t>
      </w:r>
      <w:r w:rsidR="00507E73">
        <w:t xml:space="preserve"> </w:t>
      </w:r>
      <w:r>
        <w:t>name and last name</w:t>
      </w:r>
    </w:p>
    <w:p w14:paraId="52E7B7C5" w14:textId="0A856575" w:rsidR="00ED30FD" w:rsidRDefault="00567B07" w:rsidP="00507E73">
      <w:pPr>
        <w:pStyle w:val="ListParagraph"/>
        <w:numPr>
          <w:ilvl w:val="1"/>
          <w:numId w:val="21"/>
        </w:numPr>
        <w:tabs>
          <w:tab w:val="left" w:pos="810"/>
          <w:tab w:val="left" w:pos="1170"/>
        </w:tabs>
        <w:spacing w:line="276" w:lineRule="auto"/>
      </w:pPr>
      <w:r>
        <w:t>The</w:t>
      </w:r>
      <w:r w:rsidRPr="00507E73">
        <w:rPr>
          <w:spacing w:val="-8"/>
        </w:rPr>
        <w:t xml:space="preserve"> </w:t>
      </w:r>
      <w:r>
        <w:t>individuals</w:t>
      </w:r>
      <w:r w:rsidRPr="00507E73">
        <w:rPr>
          <w:spacing w:val="-7"/>
        </w:rPr>
        <w:t xml:space="preserve"> </w:t>
      </w:r>
      <w:r>
        <w:t>first</w:t>
      </w:r>
      <w:r w:rsidRPr="00507E73">
        <w:rPr>
          <w:spacing w:val="-8"/>
        </w:rPr>
        <w:t xml:space="preserve"> </w:t>
      </w:r>
      <w:r>
        <w:t>name</w:t>
      </w:r>
      <w:r w:rsidRPr="00507E73">
        <w:rPr>
          <w:spacing w:val="-8"/>
        </w:rPr>
        <w:t xml:space="preserve"> </w:t>
      </w:r>
      <w:r>
        <w:t>and</w:t>
      </w:r>
      <w:r w:rsidRPr="00507E73">
        <w:rPr>
          <w:spacing w:val="-7"/>
        </w:rPr>
        <w:t xml:space="preserve"> </w:t>
      </w:r>
      <w:r>
        <w:t>last</w:t>
      </w:r>
      <w:r w:rsidRPr="00507E73">
        <w:rPr>
          <w:spacing w:val="-7"/>
        </w:rPr>
        <w:t xml:space="preserve"> </w:t>
      </w:r>
      <w:r w:rsidRPr="00507E73">
        <w:rPr>
          <w:spacing w:val="-4"/>
        </w:rPr>
        <w:t>name</w:t>
      </w:r>
    </w:p>
    <w:p w14:paraId="1E81E44C" w14:textId="77777777" w:rsidR="00ED30FD" w:rsidRDefault="00567B07" w:rsidP="00507E73">
      <w:pPr>
        <w:pStyle w:val="ListParagraph"/>
        <w:numPr>
          <w:ilvl w:val="1"/>
          <w:numId w:val="21"/>
        </w:numPr>
        <w:tabs>
          <w:tab w:val="left" w:pos="1800"/>
        </w:tabs>
        <w:spacing w:line="276" w:lineRule="auto"/>
      </w:pPr>
      <w:r>
        <w:t>The</w:t>
      </w:r>
      <w:r>
        <w:rPr>
          <w:spacing w:val="-9"/>
        </w:rPr>
        <w:t xml:space="preserve"> </w:t>
      </w:r>
      <w:r>
        <w:t>individuals</w:t>
      </w:r>
      <w:r>
        <w:rPr>
          <w:spacing w:val="-8"/>
        </w:rPr>
        <w:t xml:space="preserve"> </w:t>
      </w:r>
      <w:r>
        <w:t>Open</w:t>
      </w:r>
      <w:r>
        <w:rPr>
          <w:spacing w:val="-9"/>
        </w:rPr>
        <w:t xml:space="preserve"> </w:t>
      </w:r>
      <w:r>
        <w:t>Research</w:t>
      </w:r>
      <w:r>
        <w:rPr>
          <w:spacing w:val="-8"/>
        </w:rPr>
        <w:t xml:space="preserve"> </w:t>
      </w:r>
      <w:r>
        <w:t>and</w:t>
      </w:r>
      <w:r>
        <w:rPr>
          <w:spacing w:val="-9"/>
        </w:rPr>
        <w:t xml:space="preserve"> </w:t>
      </w:r>
      <w:r>
        <w:t>Contributor</w:t>
      </w:r>
      <w:r>
        <w:rPr>
          <w:spacing w:val="-9"/>
        </w:rPr>
        <w:t xml:space="preserve"> </w:t>
      </w:r>
      <w:r>
        <w:t>ID</w:t>
      </w:r>
      <w:r>
        <w:rPr>
          <w:spacing w:val="-9"/>
        </w:rPr>
        <w:t xml:space="preserve"> </w:t>
      </w:r>
      <w:r>
        <w:t>(ORCiD),</w:t>
      </w:r>
      <w:r>
        <w:rPr>
          <w:spacing w:val="-8"/>
        </w:rPr>
        <w:t xml:space="preserve"> </w:t>
      </w:r>
      <w:r>
        <w:t>if</w:t>
      </w:r>
      <w:r>
        <w:rPr>
          <w:spacing w:val="-8"/>
        </w:rPr>
        <w:t xml:space="preserve"> </w:t>
      </w:r>
      <w:r>
        <w:rPr>
          <w:spacing w:val="-2"/>
        </w:rPr>
        <w:t>known</w:t>
      </w:r>
    </w:p>
    <w:p w14:paraId="78691A78" w14:textId="77777777" w:rsidR="00ED30FD" w:rsidRDefault="00567B07" w:rsidP="00507E73">
      <w:pPr>
        <w:pStyle w:val="ListParagraph"/>
        <w:numPr>
          <w:ilvl w:val="1"/>
          <w:numId w:val="21"/>
        </w:numPr>
        <w:tabs>
          <w:tab w:val="left" w:pos="1800"/>
        </w:tabs>
        <w:spacing w:line="276" w:lineRule="auto"/>
        <w:ind w:right="792"/>
      </w:pPr>
      <w:r>
        <w:t>The individual’s institutional affiliation spelling out acronyms (for joint appointments,</w:t>
      </w:r>
      <w:r>
        <w:rPr>
          <w:spacing w:val="-4"/>
        </w:rPr>
        <w:t xml:space="preserve"> </w:t>
      </w:r>
      <w:r>
        <w:t>separate</w:t>
      </w:r>
      <w:r>
        <w:rPr>
          <w:spacing w:val="-6"/>
        </w:rPr>
        <w:t xml:space="preserve"> </w:t>
      </w:r>
      <w:r>
        <w:t>each</w:t>
      </w:r>
      <w:r>
        <w:rPr>
          <w:spacing w:val="-4"/>
        </w:rPr>
        <w:t xml:space="preserve"> </w:t>
      </w:r>
      <w:r>
        <w:t>institution</w:t>
      </w:r>
      <w:r>
        <w:rPr>
          <w:spacing w:val="-4"/>
        </w:rPr>
        <w:t xml:space="preserve"> </w:t>
      </w:r>
      <w:r>
        <w:t>with</w:t>
      </w:r>
      <w:r>
        <w:rPr>
          <w:spacing w:val="-5"/>
        </w:rPr>
        <w:t xml:space="preserve"> </w:t>
      </w:r>
      <w:r>
        <w:t>a</w:t>
      </w:r>
      <w:r>
        <w:rPr>
          <w:spacing w:val="-4"/>
        </w:rPr>
        <w:t xml:space="preserve"> </w:t>
      </w:r>
      <w:r>
        <w:t>slash.</w:t>
      </w:r>
      <w:r>
        <w:rPr>
          <w:spacing w:val="-4"/>
        </w:rPr>
        <w:t xml:space="preserve"> </w:t>
      </w:r>
      <w:r>
        <w:t>Do</w:t>
      </w:r>
      <w:r>
        <w:rPr>
          <w:spacing w:val="-4"/>
        </w:rPr>
        <w:t xml:space="preserve"> </w:t>
      </w:r>
      <w:r>
        <w:t>not</w:t>
      </w:r>
      <w:r>
        <w:rPr>
          <w:spacing w:val="-5"/>
        </w:rPr>
        <w:t xml:space="preserve"> </w:t>
      </w:r>
      <w:r>
        <w:t>list</w:t>
      </w:r>
      <w:r>
        <w:rPr>
          <w:spacing w:val="-4"/>
        </w:rPr>
        <w:t xml:space="preserve"> </w:t>
      </w:r>
      <w:r>
        <w:t xml:space="preserve">departmental </w:t>
      </w:r>
      <w:r>
        <w:rPr>
          <w:spacing w:val="-2"/>
        </w:rPr>
        <w:t>affiliations</w:t>
      </w:r>
    </w:p>
    <w:p w14:paraId="73296241" w14:textId="77777777" w:rsidR="00ED30FD" w:rsidRDefault="00567B07" w:rsidP="00507E73">
      <w:pPr>
        <w:pStyle w:val="ListParagraph"/>
        <w:numPr>
          <w:ilvl w:val="1"/>
          <w:numId w:val="21"/>
        </w:numPr>
        <w:tabs>
          <w:tab w:val="left" w:pos="1800"/>
        </w:tabs>
        <w:spacing w:line="276" w:lineRule="auto"/>
      </w:pPr>
      <w:r>
        <w:t>The</w:t>
      </w:r>
      <w:r>
        <w:rPr>
          <w:spacing w:val="-7"/>
        </w:rPr>
        <w:t xml:space="preserve"> </w:t>
      </w:r>
      <w:r>
        <w:t>reason</w:t>
      </w:r>
      <w:r>
        <w:rPr>
          <w:spacing w:val="-6"/>
        </w:rPr>
        <w:t xml:space="preserve"> </w:t>
      </w:r>
      <w:r>
        <w:t>for</w:t>
      </w:r>
      <w:r>
        <w:rPr>
          <w:spacing w:val="-7"/>
        </w:rPr>
        <w:t xml:space="preserve"> </w:t>
      </w:r>
      <w:r>
        <w:t>listing</w:t>
      </w:r>
      <w:r>
        <w:rPr>
          <w:spacing w:val="-7"/>
        </w:rPr>
        <w:t xml:space="preserve"> </w:t>
      </w:r>
      <w:r>
        <w:t>the</w:t>
      </w:r>
      <w:r>
        <w:rPr>
          <w:spacing w:val="-7"/>
        </w:rPr>
        <w:t xml:space="preserve"> </w:t>
      </w:r>
      <w:r>
        <w:t>individual</w:t>
      </w:r>
      <w:r>
        <w:rPr>
          <w:spacing w:val="-7"/>
        </w:rPr>
        <w:t xml:space="preserve"> </w:t>
      </w:r>
      <w:r>
        <w:t>(advisee,</w:t>
      </w:r>
      <w:r>
        <w:rPr>
          <w:spacing w:val="-7"/>
        </w:rPr>
        <w:t xml:space="preserve"> </w:t>
      </w:r>
      <w:r>
        <w:t>advisor,</w:t>
      </w:r>
      <w:r>
        <w:rPr>
          <w:spacing w:val="-6"/>
        </w:rPr>
        <w:t xml:space="preserve"> </w:t>
      </w:r>
      <w:r>
        <w:rPr>
          <w:spacing w:val="-2"/>
        </w:rPr>
        <w:t>etc.)</w:t>
      </w:r>
    </w:p>
    <w:p w14:paraId="15AB50C6" w14:textId="6F64138E" w:rsidR="00ED30FD" w:rsidRDefault="00567B07" w:rsidP="00507E73">
      <w:pPr>
        <w:pStyle w:val="ListParagraph"/>
        <w:numPr>
          <w:ilvl w:val="1"/>
          <w:numId w:val="21"/>
        </w:numPr>
        <w:tabs>
          <w:tab w:val="left" w:pos="1800"/>
        </w:tabs>
        <w:spacing w:line="276" w:lineRule="auto"/>
        <w:ind w:right="659"/>
      </w:pPr>
      <w:r>
        <w:t>The</w:t>
      </w:r>
      <w:r>
        <w:rPr>
          <w:spacing w:val="-3"/>
        </w:rPr>
        <w:t xml:space="preserve"> </w:t>
      </w:r>
      <w:r>
        <w:t>year</w:t>
      </w:r>
      <w:r>
        <w:rPr>
          <w:spacing w:val="-4"/>
        </w:rPr>
        <w:t xml:space="preserve"> </w:t>
      </w:r>
      <w:r>
        <w:t>when</w:t>
      </w:r>
      <w:r>
        <w:rPr>
          <w:spacing w:val="-3"/>
        </w:rPr>
        <w:t xml:space="preserve"> </w:t>
      </w:r>
      <w:r>
        <w:t>the</w:t>
      </w:r>
      <w:r>
        <w:rPr>
          <w:spacing w:val="-3"/>
        </w:rPr>
        <w:t xml:space="preserve"> </w:t>
      </w:r>
      <w:r>
        <w:t>individual</w:t>
      </w:r>
      <w:r>
        <w:rPr>
          <w:spacing w:val="-4"/>
        </w:rPr>
        <w:t xml:space="preserve"> </w:t>
      </w:r>
      <w:r>
        <w:t>was</w:t>
      </w:r>
      <w:r>
        <w:rPr>
          <w:spacing w:val="-3"/>
        </w:rPr>
        <w:t xml:space="preserve"> </w:t>
      </w:r>
      <w:r>
        <w:t>last</w:t>
      </w:r>
      <w:r>
        <w:rPr>
          <w:spacing w:val="-4"/>
        </w:rPr>
        <w:t xml:space="preserve"> </w:t>
      </w:r>
      <w:r w:rsidR="00CD4813">
        <w:t>closely</w:t>
      </w:r>
      <w:r>
        <w:rPr>
          <w:spacing w:val="-3"/>
        </w:rPr>
        <w:t xml:space="preserve"> </w:t>
      </w:r>
      <w:r>
        <w:t>associated,</w:t>
      </w:r>
      <w:r>
        <w:rPr>
          <w:spacing w:val="-4"/>
        </w:rPr>
        <w:t xml:space="preserve"> </w:t>
      </w:r>
      <w:r>
        <w:t>co-author,</w:t>
      </w:r>
      <w:r>
        <w:rPr>
          <w:spacing w:val="-4"/>
        </w:rPr>
        <w:t xml:space="preserve"> </w:t>
      </w:r>
      <w:r>
        <w:t>co-editor, co-investigator or collaborator.</w:t>
      </w:r>
    </w:p>
    <w:p w14:paraId="68468AD4" w14:textId="77777777" w:rsidR="00ED30FD" w:rsidRDefault="00567B07">
      <w:pPr>
        <w:pStyle w:val="Heading3"/>
        <w:tabs>
          <w:tab w:val="left" w:pos="9800"/>
        </w:tabs>
        <w:spacing w:before="229"/>
      </w:pPr>
      <w:bookmarkStart w:id="26" w:name="Administrative_and_National_Policy_Requi"/>
      <w:bookmarkEnd w:id="26"/>
      <w:r>
        <w:rPr>
          <w:color w:val="FFFFFF"/>
          <w:spacing w:val="-11"/>
          <w:shd w:val="clear" w:color="auto" w:fill="750013"/>
        </w:rPr>
        <w:lastRenderedPageBreak/>
        <w:t xml:space="preserve"> </w:t>
      </w:r>
      <w:r>
        <w:rPr>
          <w:color w:val="FFFFFF"/>
          <w:shd w:val="clear" w:color="auto" w:fill="750013"/>
        </w:rPr>
        <w:t>Administrative</w:t>
      </w:r>
      <w:r>
        <w:rPr>
          <w:color w:val="FFFFFF"/>
          <w:spacing w:val="-11"/>
          <w:shd w:val="clear" w:color="auto" w:fill="750013"/>
        </w:rPr>
        <w:t xml:space="preserve"> </w:t>
      </w:r>
      <w:r>
        <w:rPr>
          <w:color w:val="FFFFFF"/>
          <w:shd w:val="clear" w:color="auto" w:fill="750013"/>
        </w:rPr>
        <w:t>and</w:t>
      </w:r>
      <w:r>
        <w:rPr>
          <w:color w:val="FFFFFF"/>
          <w:spacing w:val="-11"/>
          <w:shd w:val="clear" w:color="auto" w:fill="750013"/>
        </w:rPr>
        <w:t xml:space="preserve"> </w:t>
      </w:r>
      <w:r>
        <w:rPr>
          <w:color w:val="FFFFFF"/>
          <w:shd w:val="clear" w:color="auto" w:fill="750013"/>
        </w:rPr>
        <w:t>National</w:t>
      </w:r>
      <w:r>
        <w:rPr>
          <w:color w:val="FFFFFF"/>
          <w:spacing w:val="-11"/>
          <w:shd w:val="clear" w:color="auto" w:fill="750013"/>
        </w:rPr>
        <w:t xml:space="preserve"> </w:t>
      </w:r>
      <w:r>
        <w:rPr>
          <w:color w:val="FFFFFF"/>
          <w:shd w:val="clear" w:color="auto" w:fill="750013"/>
        </w:rPr>
        <w:t>Policy</w:t>
      </w:r>
      <w:r>
        <w:rPr>
          <w:color w:val="FFFFFF"/>
          <w:spacing w:val="-10"/>
          <w:shd w:val="clear" w:color="auto" w:fill="750013"/>
        </w:rPr>
        <w:t xml:space="preserve"> </w:t>
      </w:r>
      <w:r>
        <w:rPr>
          <w:color w:val="FFFFFF"/>
          <w:spacing w:val="-2"/>
          <w:shd w:val="clear" w:color="auto" w:fill="750013"/>
        </w:rPr>
        <w:t>Requirements</w:t>
      </w:r>
      <w:r>
        <w:rPr>
          <w:color w:val="FFFFFF"/>
          <w:shd w:val="clear" w:color="auto" w:fill="750013"/>
        </w:rPr>
        <w:tab/>
      </w:r>
    </w:p>
    <w:p w14:paraId="7548CB1E" w14:textId="77777777" w:rsidR="00ED30FD" w:rsidRDefault="00567B07" w:rsidP="00507E73">
      <w:pPr>
        <w:pStyle w:val="Heading4"/>
        <w:spacing w:before="170" w:line="276" w:lineRule="auto"/>
      </w:pPr>
      <w:bookmarkStart w:id="27" w:name="Determination_of_Exceptional_Circumstanc"/>
      <w:bookmarkEnd w:id="27"/>
      <w:r>
        <w:t>Determination</w:t>
      </w:r>
      <w:r>
        <w:rPr>
          <w:spacing w:val="-2"/>
        </w:rPr>
        <w:t xml:space="preserve"> </w:t>
      </w:r>
      <w:r>
        <w:t>of Exceptional</w:t>
      </w:r>
      <w:r>
        <w:rPr>
          <w:spacing w:val="-1"/>
        </w:rPr>
        <w:t xml:space="preserve"> </w:t>
      </w:r>
      <w:r>
        <w:rPr>
          <w:spacing w:val="-2"/>
        </w:rPr>
        <w:t>Circumstance</w:t>
      </w:r>
    </w:p>
    <w:p w14:paraId="04A53184" w14:textId="77777777" w:rsidR="00ED30FD" w:rsidRDefault="00567B07" w:rsidP="00507E73">
      <w:pPr>
        <w:pStyle w:val="ListParagraph"/>
        <w:numPr>
          <w:ilvl w:val="0"/>
          <w:numId w:val="8"/>
        </w:numPr>
        <w:tabs>
          <w:tab w:val="left" w:pos="823"/>
          <w:tab w:val="left" w:pos="825"/>
        </w:tabs>
        <w:spacing w:before="39" w:line="276" w:lineRule="auto"/>
        <w:ind w:right="794"/>
      </w:pPr>
      <w:r>
        <w:t>This</w:t>
      </w:r>
      <w:r>
        <w:rPr>
          <w:spacing w:val="-4"/>
        </w:rPr>
        <w:t xml:space="preserve"> </w:t>
      </w:r>
      <w:r>
        <w:t>FOA</w:t>
      </w:r>
      <w:r>
        <w:rPr>
          <w:spacing w:val="-5"/>
        </w:rPr>
        <w:t xml:space="preserve"> </w:t>
      </w:r>
      <w:r>
        <w:t>includes</w:t>
      </w:r>
      <w:r>
        <w:rPr>
          <w:spacing w:val="-4"/>
        </w:rPr>
        <w:t xml:space="preserve"> </w:t>
      </w:r>
      <w:r>
        <w:t>a</w:t>
      </w:r>
      <w:r>
        <w:rPr>
          <w:spacing w:val="-5"/>
        </w:rPr>
        <w:t xml:space="preserve"> </w:t>
      </w:r>
      <w:r>
        <w:t>DOE</w:t>
      </w:r>
      <w:r>
        <w:rPr>
          <w:spacing w:val="-2"/>
        </w:rPr>
        <w:t xml:space="preserve"> </w:t>
      </w:r>
      <w:hyperlink r:id="rId28">
        <w:r>
          <w:rPr>
            <w:color w:val="0000FF"/>
            <w:u w:val="single" w:color="0000FF"/>
          </w:rPr>
          <w:t>Determination</w:t>
        </w:r>
        <w:r>
          <w:rPr>
            <w:color w:val="0000FF"/>
            <w:spacing w:val="-5"/>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Exceptional</w:t>
        </w:r>
        <w:r>
          <w:rPr>
            <w:color w:val="0000FF"/>
            <w:spacing w:val="-4"/>
            <w:u w:val="single" w:color="0000FF"/>
          </w:rPr>
          <w:t xml:space="preserve"> </w:t>
        </w:r>
        <w:r>
          <w:rPr>
            <w:color w:val="0000FF"/>
            <w:u w:val="single" w:color="0000FF"/>
          </w:rPr>
          <w:t>Circumstance</w:t>
        </w:r>
        <w:r>
          <w:rPr>
            <w:color w:val="0000FF"/>
            <w:spacing w:val="-4"/>
            <w:u w:val="single" w:color="0000FF"/>
          </w:rPr>
          <w:t xml:space="preserve"> </w:t>
        </w:r>
        <w:r>
          <w:rPr>
            <w:color w:val="0000FF"/>
            <w:u w:val="single" w:color="0000FF"/>
          </w:rPr>
          <w:t>(DEC)</w:t>
        </w:r>
        <w:r>
          <w:rPr>
            <w:color w:val="0000FF"/>
            <w:spacing w:val="-5"/>
            <w:u w:val="single" w:color="0000FF"/>
          </w:rPr>
          <w:t xml:space="preserve"> </w:t>
        </w:r>
        <w:r>
          <w:rPr>
            <w:color w:val="0000FF"/>
            <w:u w:val="single" w:color="0000FF"/>
          </w:rPr>
          <w:t>under</w:t>
        </w:r>
        <w:r>
          <w:rPr>
            <w:color w:val="0000FF"/>
            <w:spacing w:val="-4"/>
            <w:u w:val="single" w:color="0000FF"/>
          </w:rPr>
          <w:t xml:space="preserve"> </w:t>
        </w:r>
        <w:r>
          <w:rPr>
            <w:color w:val="0000FF"/>
            <w:u w:val="single" w:color="0000FF"/>
          </w:rPr>
          <w:t>the</w:t>
        </w:r>
      </w:hyperlink>
      <w:r>
        <w:rPr>
          <w:color w:val="0000FF"/>
        </w:rPr>
        <w:t xml:space="preserve"> </w:t>
      </w:r>
      <w:hyperlink r:id="rId29">
        <w:r>
          <w:rPr>
            <w:color w:val="0000FF"/>
            <w:u w:val="single" w:color="0000FF"/>
          </w:rPr>
          <w:t>Bayh-Dole act</w:t>
        </w:r>
      </w:hyperlink>
      <w:r>
        <w:t>. All awards including subawards under this FOA shall include the U.S. Competitiveness Provision in accordance with Section VII of the FOA.</w:t>
      </w:r>
    </w:p>
    <w:p w14:paraId="506952EB" w14:textId="77777777" w:rsidR="00ED30FD" w:rsidRDefault="00567B07" w:rsidP="00507E73">
      <w:pPr>
        <w:pStyle w:val="ListParagraph"/>
        <w:numPr>
          <w:ilvl w:val="0"/>
          <w:numId w:val="8"/>
        </w:numPr>
        <w:tabs>
          <w:tab w:val="left" w:pos="823"/>
          <w:tab w:val="left" w:pos="825"/>
        </w:tabs>
        <w:spacing w:line="276" w:lineRule="auto"/>
        <w:ind w:right="501"/>
      </w:pPr>
      <w:r>
        <w:t>DLCIs and PIs (including subawards) should be made aware of this term and that it modifies the standard patent rights clause for small businesses and non-profit awardees. The applicant (and subawards) must agree to a</w:t>
      </w:r>
      <w:r>
        <w:rPr>
          <w:spacing w:val="-2"/>
        </w:rPr>
        <w:t xml:space="preserve"> </w:t>
      </w:r>
      <w:r>
        <w:t>U. S. Competitiveness provision requiring any</w:t>
      </w:r>
      <w:r>
        <w:rPr>
          <w:spacing w:val="-4"/>
        </w:rPr>
        <w:t xml:space="preserve"> </w:t>
      </w:r>
      <w:r>
        <w:t>products</w:t>
      </w:r>
      <w:r>
        <w:rPr>
          <w:spacing w:val="-3"/>
        </w:rPr>
        <w:t xml:space="preserve"> </w:t>
      </w:r>
      <w:r>
        <w:t>embodying</w:t>
      </w:r>
      <w:r>
        <w:rPr>
          <w:spacing w:val="-4"/>
        </w:rPr>
        <w:t xml:space="preserve"> </w:t>
      </w:r>
      <w:r>
        <w:t>any</w:t>
      </w:r>
      <w:r>
        <w:rPr>
          <w:spacing w:val="-4"/>
        </w:rPr>
        <w:t xml:space="preserve"> </w:t>
      </w:r>
      <w:r>
        <w:t>subject</w:t>
      </w:r>
      <w:r>
        <w:rPr>
          <w:spacing w:val="-4"/>
        </w:rPr>
        <w:t xml:space="preserve"> </w:t>
      </w:r>
      <w:r>
        <w:t>invention</w:t>
      </w:r>
      <w:r>
        <w:rPr>
          <w:spacing w:val="-4"/>
        </w:rPr>
        <w:t xml:space="preserve"> </w:t>
      </w:r>
      <w:r>
        <w:t>or</w:t>
      </w:r>
      <w:r>
        <w:rPr>
          <w:spacing w:val="-4"/>
        </w:rPr>
        <w:t xml:space="preserve"> </w:t>
      </w:r>
      <w:r>
        <w:t>produced</w:t>
      </w:r>
      <w:r>
        <w:rPr>
          <w:spacing w:val="-4"/>
        </w:rPr>
        <w:t xml:space="preserve"> </w:t>
      </w:r>
      <w:r>
        <w:t>through</w:t>
      </w:r>
      <w:r>
        <w:rPr>
          <w:spacing w:val="-3"/>
        </w:rPr>
        <w:t xml:space="preserve"> </w:t>
      </w:r>
      <w:r>
        <w:t>the</w:t>
      </w:r>
      <w:r>
        <w:rPr>
          <w:spacing w:val="-4"/>
        </w:rPr>
        <w:t xml:space="preserve"> </w:t>
      </w:r>
      <w:r>
        <w:t>use</w:t>
      </w:r>
      <w:r>
        <w:rPr>
          <w:spacing w:val="-3"/>
        </w:rPr>
        <w:t xml:space="preserve"> </w:t>
      </w:r>
      <w:r>
        <w:t>of</w:t>
      </w:r>
      <w:r>
        <w:rPr>
          <w:spacing w:val="-3"/>
        </w:rPr>
        <w:t xml:space="preserve"> </w:t>
      </w:r>
      <w:r>
        <w:t>any</w:t>
      </w:r>
      <w:r>
        <w:rPr>
          <w:spacing w:val="-4"/>
        </w:rPr>
        <w:t xml:space="preserve"> </w:t>
      </w:r>
      <w:r>
        <w:t>subject invention will be manufactured substantially in the United States unless the Recipient can show to the satisfaction of DOE that it is not commercially feasible.</w:t>
      </w:r>
    </w:p>
    <w:p w14:paraId="739EE386" w14:textId="77777777" w:rsidR="00ED30FD" w:rsidRDefault="00567B07" w:rsidP="00507E73">
      <w:pPr>
        <w:pStyle w:val="ListParagraph"/>
        <w:numPr>
          <w:ilvl w:val="0"/>
          <w:numId w:val="8"/>
        </w:numPr>
        <w:tabs>
          <w:tab w:val="left" w:pos="823"/>
          <w:tab w:val="left" w:pos="825"/>
        </w:tabs>
        <w:spacing w:line="276" w:lineRule="auto"/>
        <w:ind w:right="488"/>
      </w:pPr>
      <w:r>
        <w:t>If</w:t>
      </w:r>
      <w:r>
        <w:rPr>
          <w:spacing w:val="-3"/>
        </w:rPr>
        <w:t xml:space="preserve"> </w:t>
      </w:r>
      <w:r>
        <w:t>an</w:t>
      </w:r>
      <w:r>
        <w:rPr>
          <w:spacing w:val="-3"/>
        </w:rPr>
        <w:t xml:space="preserve"> </w:t>
      </w:r>
      <w:r>
        <w:t>entity</w:t>
      </w:r>
      <w:r>
        <w:rPr>
          <w:spacing w:val="-4"/>
        </w:rPr>
        <w:t xml:space="preserve"> </w:t>
      </w:r>
      <w:r>
        <w:t>cannot</w:t>
      </w:r>
      <w:r>
        <w:rPr>
          <w:spacing w:val="-3"/>
        </w:rPr>
        <w:t xml:space="preserve"> </w:t>
      </w:r>
      <w:r>
        <w:t>meet</w:t>
      </w:r>
      <w:r>
        <w:rPr>
          <w:spacing w:val="-3"/>
        </w:rPr>
        <w:t xml:space="preserve"> </w:t>
      </w:r>
      <w:r>
        <w:t>the</w:t>
      </w:r>
      <w:r>
        <w:rPr>
          <w:spacing w:val="-3"/>
        </w:rPr>
        <w:t xml:space="preserve"> </w:t>
      </w:r>
      <w:r>
        <w:t>requirements</w:t>
      </w:r>
      <w:r>
        <w:rPr>
          <w:spacing w:val="-3"/>
        </w:rPr>
        <w:t xml:space="preserve"> </w:t>
      </w:r>
      <w:r>
        <w:t>of</w:t>
      </w:r>
      <w:r>
        <w:rPr>
          <w:spacing w:val="-3"/>
        </w:rPr>
        <w:t xml:space="preserve"> </w:t>
      </w:r>
      <w:r>
        <w:t>the</w:t>
      </w:r>
      <w:r>
        <w:rPr>
          <w:spacing w:val="-4"/>
        </w:rPr>
        <w:t xml:space="preserve"> </w:t>
      </w:r>
      <w:r>
        <w:t>U.S.</w:t>
      </w:r>
      <w:r>
        <w:rPr>
          <w:spacing w:val="-3"/>
        </w:rPr>
        <w:t xml:space="preserve"> </w:t>
      </w:r>
      <w:r>
        <w:t>Competitiveness</w:t>
      </w:r>
      <w:r>
        <w:rPr>
          <w:spacing w:val="-3"/>
        </w:rPr>
        <w:t xml:space="preserve"> </w:t>
      </w:r>
      <w:r>
        <w:t>Provision,</w:t>
      </w:r>
      <w:r>
        <w:rPr>
          <w:spacing w:val="-3"/>
        </w:rPr>
        <w:t xml:space="preserve"> </w:t>
      </w:r>
      <w:r>
        <w:t>the</w:t>
      </w:r>
      <w:r>
        <w:rPr>
          <w:spacing w:val="-4"/>
        </w:rPr>
        <w:t xml:space="preserve"> </w:t>
      </w:r>
      <w:r>
        <w:t xml:space="preserve">entity may request a modification or waiver of the requirement. If granted DOE will modify the award terms accordingly. </w:t>
      </w:r>
      <w:hyperlink r:id="rId30">
        <w:r>
          <w:rPr>
            <w:color w:val="0000FF"/>
            <w:u w:val="single" w:color="0000FF"/>
          </w:rPr>
          <w:t>More information on the waiver process</w:t>
        </w:r>
      </w:hyperlink>
      <w:r>
        <w:rPr>
          <w:color w:val="0000FF"/>
        </w:rPr>
        <w:t xml:space="preserve"> </w:t>
      </w:r>
      <w:r>
        <w:t>is available</w:t>
      </w:r>
    </w:p>
    <w:p w14:paraId="318B89EF" w14:textId="77777777" w:rsidR="00ED30FD" w:rsidRDefault="00567B07" w:rsidP="00507E73">
      <w:pPr>
        <w:pStyle w:val="ListParagraph"/>
        <w:numPr>
          <w:ilvl w:val="0"/>
          <w:numId w:val="8"/>
        </w:numPr>
        <w:tabs>
          <w:tab w:val="left" w:pos="823"/>
          <w:tab w:val="left" w:pos="825"/>
        </w:tabs>
        <w:spacing w:before="1" w:line="276" w:lineRule="auto"/>
        <w:ind w:right="383"/>
      </w:pPr>
      <w:r>
        <w:t>RAS</w:t>
      </w:r>
      <w:r>
        <w:rPr>
          <w:spacing w:val="-4"/>
        </w:rPr>
        <w:t xml:space="preserve"> </w:t>
      </w:r>
      <w:r>
        <w:t>CAs</w:t>
      </w:r>
      <w:r>
        <w:rPr>
          <w:spacing w:val="-3"/>
        </w:rPr>
        <w:t xml:space="preserve"> </w:t>
      </w:r>
      <w:r>
        <w:t>should</w:t>
      </w:r>
      <w:r>
        <w:rPr>
          <w:spacing w:val="-4"/>
        </w:rPr>
        <w:t xml:space="preserve"> </w:t>
      </w:r>
      <w:r>
        <w:t>use</w:t>
      </w:r>
      <w:r>
        <w:rPr>
          <w:spacing w:val="-3"/>
        </w:rPr>
        <w:t xml:space="preserve"> </w:t>
      </w:r>
      <w:r>
        <w:t>supplemental</w:t>
      </w:r>
      <w:r>
        <w:rPr>
          <w:spacing w:val="-3"/>
        </w:rPr>
        <w:t xml:space="preserve"> </w:t>
      </w:r>
      <w:r>
        <w:t>information</w:t>
      </w:r>
      <w:r>
        <w:rPr>
          <w:spacing w:val="-3"/>
        </w:rPr>
        <w:t xml:space="preserve"> </w:t>
      </w:r>
      <w:r>
        <w:t>flags</w:t>
      </w:r>
      <w:r>
        <w:rPr>
          <w:spacing w:val="-3"/>
        </w:rPr>
        <w:t xml:space="preserve"> </w:t>
      </w:r>
      <w:r>
        <w:t>available</w:t>
      </w:r>
      <w:r>
        <w:rPr>
          <w:spacing w:val="-3"/>
        </w:rPr>
        <w:t xml:space="preserve"> </w:t>
      </w:r>
      <w:r>
        <w:t>at</w:t>
      </w:r>
      <w:r>
        <w:rPr>
          <w:spacing w:val="-3"/>
        </w:rPr>
        <w:t xml:space="preserve"> </w:t>
      </w:r>
      <w:r>
        <w:t>proposal</w:t>
      </w:r>
      <w:r>
        <w:rPr>
          <w:spacing w:val="-3"/>
        </w:rPr>
        <w:t xml:space="preserve"> </w:t>
      </w:r>
      <w:r>
        <w:t>and</w:t>
      </w:r>
      <w:r>
        <w:rPr>
          <w:spacing w:val="-3"/>
        </w:rPr>
        <w:t xml:space="preserve"> </w:t>
      </w:r>
      <w:r>
        <w:t>award</w:t>
      </w:r>
      <w:r>
        <w:rPr>
          <w:spacing w:val="-3"/>
        </w:rPr>
        <w:t xml:space="preserve"> </w:t>
      </w:r>
      <w:r>
        <w:t>stage to flag this term for TLO future reporting and compliance. No need to notify TLO of the proposal or award.</w:t>
      </w:r>
    </w:p>
    <w:p w14:paraId="51377236" w14:textId="77777777" w:rsidR="00ED30FD" w:rsidRDefault="00567B07" w:rsidP="00507E73">
      <w:pPr>
        <w:pStyle w:val="ListParagraph"/>
        <w:numPr>
          <w:ilvl w:val="0"/>
          <w:numId w:val="8"/>
        </w:numPr>
        <w:tabs>
          <w:tab w:val="left" w:pos="823"/>
          <w:tab w:val="left" w:pos="825"/>
        </w:tabs>
        <w:spacing w:line="276" w:lineRule="auto"/>
        <w:ind w:right="501"/>
      </w:pPr>
      <w:r>
        <w:t>The Recipient may be asked to draft and submit a U.S. Manufacturing Plan after award. PIs</w:t>
      </w:r>
      <w:r>
        <w:rPr>
          <w:spacing w:val="-2"/>
        </w:rPr>
        <w:t xml:space="preserve"> </w:t>
      </w:r>
      <w:r>
        <w:t>should</w:t>
      </w:r>
      <w:r>
        <w:rPr>
          <w:spacing w:val="-4"/>
        </w:rPr>
        <w:t xml:space="preserve"> </w:t>
      </w:r>
      <w:r>
        <w:t>consult</w:t>
      </w:r>
      <w:r>
        <w:rPr>
          <w:spacing w:val="-4"/>
        </w:rPr>
        <w:t xml:space="preserve"> </w:t>
      </w:r>
      <w:r>
        <w:t>their</w:t>
      </w:r>
      <w:r>
        <w:rPr>
          <w:spacing w:val="-4"/>
        </w:rPr>
        <w:t xml:space="preserve"> </w:t>
      </w:r>
      <w:r>
        <w:t>MIT-TLO</w:t>
      </w:r>
      <w:r>
        <w:rPr>
          <w:spacing w:val="-4"/>
        </w:rPr>
        <w:t xml:space="preserve"> </w:t>
      </w:r>
      <w:r>
        <w:t>officer</w:t>
      </w:r>
      <w:r>
        <w:rPr>
          <w:spacing w:val="-4"/>
        </w:rPr>
        <w:t xml:space="preserve"> </w:t>
      </w:r>
      <w:r>
        <w:t>to</w:t>
      </w:r>
      <w:r>
        <w:rPr>
          <w:spacing w:val="-4"/>
        </w:rPr>
        <w:t xml:space="preserve"> </w:t>
      </w:r>
      <w:r>
        <w:t>review</w:t>
      </w:r>
      <w:r>
        <w:rPr>
          <w:spacing w:val="-4"/>
        </w:rPr>
        <w:t xml:space="preserve"> </w:t>
      </w:r>
      <w:r>
        <w:t>these</w:t>
      </w:r>
      <w:r>
        <w:rPr>
          <w:spacing w:val="-3"/>
        </w:rPr>
        <w:t xml:space="preserve"> </w:t>
      </w:r>
      <w:r>
        <w:t>plans</w:t>
      </w:r>
      <w:r>
        <w:rPr>
          <w:spacing w:val="-3"/>
        </w:rPr>
        <w:t xml:space="preserve"> </w:t>
      </w:r>
      <w:r>
        <w:t>prior</w:t>
      </w:r>
      <w:r>
        <w:rPr>
          <w:spacing w:val="-4"/>
        </w:rPr>
        <w:t xml:space="preserve"> </w:t>
      </w:r>
      <w:r>
        <w:t>to</w:t>
      </w:r>
      <w:r>
        <w:rPr>
          <w:spacing w:val="-4"/>
        </w:rPr>
        <w:t xml:space="preserve"> </w:t>
      </w:r>
      <w:r>
        <w:t>submission</w:t>
      </w:r>
      <w:r>
        <w:rPr>
          <w:spacing w:val="-3"/>
        </w:rPr>
        <w:t xml:space="preserve"> </w:t>
      </w:r>
      <w:r>
        <w:t>to</w:t>
      </w:r>
      <w:r>
        <w:rPr>
          <w:spacing w:val="-4"/>
        </w:rPr>
        <w:t xml:space="preserve"> </w:t>
      </w:r>
      <w:r>
        <w:t>DOE.</w:t>
      </w:r>
    </w:p>
    <w:p w14:paraId="57255A08" w14:textId="77777777" w:rsidR="00ED30FD" w:rsidRDefault="00567B07">
      <w:pPr>
        <w:pStyle w:val="Heading4"/>
        <w:ind w:right="423"/>
      </w:pPr>
      <w:bookmarkStart w:id="28" w:name="Prohibition_on_Participation_in_Malign_F"/>
      <w:bookmarkEnd w:id="28"/>
      <w:r>
        <w:t>Prohibition</w:t>
      </w:r>
      <w:r>
        <w:rPr>
          <w:spacing w:val="-5"/>
        </w:rPr>
        <w:t xml:space="preserve"> </w:t>
      </w:r>
      <w:r>
        <w:t>on</w:t>
      </w:r>
      <w:r>
        <w:rPr>
          <w:spacing w:val="-5"/>
        </w:rPr>
        <w:t xml:space="preserve"> </w:t>
      </w:r>
      <w:r>
        <w:t>Participation</w:t>
      </w:r>
      <w:r>
        <w:rPr>
          <w:spacing w:val="-5"/>
        </w:rPr>
        <w:t xml:space="preserve"> </w:t>
      </w:r>
      <w:r>
        <w:t>in</w:t>
      </w:r>
      <w:r>
        <w:rPr>
          <w:spacing w:val="-5"/>
        </w:rPr>
        <w:t xml:space="preserve"> </w:t>
      </w:r>
      <w:r>
        <w:t>Malign</w:t>
      </w:r>
      <w:r>
        <w:rPr>
          <w:spacing w:val="-5"/>
        </w:rPr>
        <w:t xml:space="preserve"> </w:t>
      </w:r>
      <w:r>
        <w:t>Foreign</w:t>
      </w:r>
      <w:r>
        <w:rPr>
          <w:spacing w:val="-5"/>
        </w:rPr>
        <w:t xml:space="preserve"> </w:t>
      </w:r>
      <w:r>
        <w:t>Talent</w:t>
      </w:r>
      <w:r>
        <w:rPr>
          <w:spacing w:val="-5"/>
        </w:rPr>
        <w:t xml:space="preserve"> </w:t>
      </w:r>
      <w:r>
        <w:t>Recruitment</w:t>
      </w:r>
      <w:r>
        <w:rPr>
          <w:spacing w:val="-5"/>
        </w:rPr>
        <w:t xml:space="preserve"> </w:t>
      </w:r>
      <w:r>
        <w:t xml:space="preserve">Program </w:t>
      </w:r>
      <w:r>
        <w:rPr>
          <w:spacing w:val="-2"/>
        </w:rPr>
        <w:t>(MFTRP)</w:t>
      </w:r>
    </w:p>
    <w:p w14:paraId="4EFBCBA2" w14:textId="77777777" w:rsidR="00ED30FD" w:rsidRDefault="00567B07" w:rsidP="00507E73">
      <w:pPr>
        <w:spacing w:before="120" w:line="276" w:lineRule="auto"/>
        <w:ind w:left="360"/>
        <w:rPr>
          <w:i/>
        </w:rPr>
      </w:pPr>
      <w:bookmarkStart w:id="29" w:name="MFTRP_Disclosure_&amp;_Certification"/>
      <w:bookmarkEnd w:id="29"/>
      <w:r>
        <w:rPr>
          <w:i/>
        </w:rPr>
        <w:t>MFTRP</w:t>
      </w:r>
      <w:r>
        <w:rPr>
          <w:i/>
          <w:spacing w:val="-7"/>
        </w:rPr>
        <w:t xml:space="preserve"> </w:t>
      </w:r>
      <w:r>
        <w:rPr>
          <w:i/>
        </w:rPr>
        <w:t>Disclosure</w:t>
      </w:r>
      <w:r>
        <w:rPr>
          <w:i/>
          <w:spacing w:val="-7"/>
        </w:rPr>
        <w:t xml:space="preserve"> </w:t>
      </w:r>
      <w:r>
        <w:rPr>
          <w:i/>
        </w:rPr>
        <w:t>&amp;</w:t>
      </w:r>
      <w:r>
        <w:rPr>
          <w:i/>
          <w:spacing w:val="-8"/>
        </w:rPr>
        <w:t xml:space="preserve"> </w:t>
      </w:r>
      <w:r>
        <w:rPr>
          <w:i/>
          <w:spacing w:val="-2"/>
        </w:rPr>
        <w:t>Certification</w:t>
      </w:r>
    </w:p>
    <w:p w14:paraId="2CBFE0D1" w14:textId="77777777" w:rsidR="00ED30FD" w:rsidRDefault="00567B07" w:rsidP="00507E73">
      <w:pPr>
        <w:pStyle w:val="ListParagraph"/>
        <w:numPr>
          <w:ilvl w:val="0"/>
          <w:numId w:val="8"/>
        </w:numPr>
        <w:tabs>
          <w:tab w:val="left" w:pos="823"/>
          <w:tab w:val="left" w:pos="825"/>
        </w:tabs>
        <w:spacing w:line="276" w:lineRule="auto"/>
        <w:ind w:right="1062"/>
      </w:pPr>
      <w:r>
        <w:t>Covered individuals must certify that they are not party to a Malign Foreign Talent Recruitment</w:t>
      </w:r>
      <w:r>
        <w:rPr>
          <w:spacing w:val="-5"/>
        </w:rPr>
        <w:t xml:space="preserve"> </w:t>
      </w:r>
      <w:r>
        <w:t>Program</w:t>
      </w:r>
      <w:r>
        <w:rPr>
          <w:spacing w:val="-5"/>
        </w:rPr>
        <w:t xml:space="preserve"> </w:t>
      </w:r>
      <w:r>
        <w:t>(MFTRP)</w:t>
      </w:r>
      <w:r>
        <w:rPr>
          <w:spacing w:val="-3"/>
        </w:rPr>
        <w:t xml:space="preserve"> </w:t>
      </w:r>
      <w:r>
        <w:t>as</w:t>
      </w:r>
      <w:r>
        <w:rPr>
          <w:spacing w:val="-4"/>
        </w:rPr>
        <w:t xml:space="preserve"> </w:t>
      </w:r>
      <w:r>
        <w:t>described</w:t>
      </w:r>
      <w:r>
        <w:rPr>
          <w:spacing w:val="-4"/>
        </w:rPr>
        <w:t xml:space="preserve"> </w:t>
      </w:r>
      <w:r>
        <w:t>above</w:t>
      </w:r>
      <w:r>
        <w:rPr>
          <w:spacing w:val="-5"/>
        </w:rPr>
        <w:t xml:space="preserve"> </w:t>
      </w:r>
      <w:r>
        <w:t>under</w:t>
      </w:r>
      <w:r>
        <w:rPr>
          <w:spacing w:val="-5"/>
        </w:rPr>
        <w:t xml:space="preserve"> </w:t>
      </w:r>
      <w:r>
        <w:t>Personnel,</w:t>
      </w:r>
      <w:r>
        <w:rPr>
          <w:spacing w:val="-5"/>
        </w:rPr>
        <w:t xml:space="preserve"> </w:t>
      </w:r>
      <w:r>
        <w:t>Project</w:t>
      </w:r>
      <w:r>
        <w:rPr>
          <w:spacing w:val="-5"/>
        </w:rPr>
        <w:t xml:space="preserve"> </w:t>
      </w:r>
      <w:r>
        <w:t>Roles, Research</w:t>
      </w:r>
      <w:r>
        <w:rPr>
          <w:spacing w:val="-4"/>
        </w:rPr>
        <w:t xml:space="preserve"> </w:t>
      </w:r>
      <w:r>
        <w:t>Security</w:t>
      </w:r>
      <w:r>
        <w:rPr>
          <w:spacing w:val="-5"/>
        </w:rPr>
        <w:t xml:space="preserve"> </w:t>
      </w:r>
      <w:r>
        <w:t>Training</w:t>
      </w:r>
      <w:r>
        <w:rPr>
          <w:spacing w:val="-4"/>
        </w:rPr>
        <w:t xml:space="preserve"> </w:t>
      </w:r>
      <w:r>
        <w:t>and</w:t>
      </w:r>
      <w:r>
        <w:rPr>
          <w:spacing w:val="-4"/>
        </w:rPr>
        <w:t xml:space="preserve"> </w:t>
      </w:r>
      <w:r>
        <w:t>MFTRP</w:t>
      </w:r>
      <w:r>
        <w:rPr>
          <w:spacing w:val="-5"/>
        </w:rPr>
        <w:t xml:space="preserve"> </w:t>
      </w:r>
      <w:r>
        <w:t>Cert</w:t>
      </w:r>
      <w:r>
        <w:rPr>
          <w:spacing w:val="-1"/>
        </w:rPr>
        <w:t xml:space="preserve"> </w:t>
      </w:r>
      <w:r>
        <w:t>and</w:t>
      </w:r>
      <w:r>
        <w:rPr>
          <w:spacing w:val="-5"/>
        </w:rPr>
        <w:t xml:space="preserve"> </w:t>
      </w:r>
      <w:r>
        <w:t>through</w:t>
      </w:r>
      <w:r>
        <w:rPr>
          <w:spacing w:val="-4"/>
        </w:rPr>
        <w:t xml:space="preserve"> </w:t>
      </w:r>
      <w:r>
        <w:t>disclosure</w:t>
      </w:r>
      <w:r>
        <w:rPr>
          <w:spacing w:val="-5"/>
        </w:rPr>
        <w:t xml:space="preserve"> </w:t>
      </w:r>
      <w:r>
        <w:t>on</w:t>
      </w:r>
      <w:r>
        <w:rPr>
          <w:spacing w:val="-6"/>
        </w:rPr>
        <w:t xml:space="preserve"> </w:t>
      </w:r>
      <w:r>
        <w:t>Current</w:t>
      </w:r>
      <w:r>
        <w:rPr>
          <w:spacing w:val="-5"/>
        </w:rPr>
        <w:t xml:space="preserve"> </w:t>
      </w:r>
      <w:r>
        <w:t>and Pending documents.</w:t>
      </w:r>
    </w:p>
    <w:p w14:paraId="58207908" w14:textId="77777777" w:rsidR="00ED30FD" w:rsidRDefault="00567B07">
      <w:pPr>
        <w:spacing w:before="120"/>
        <w:ind w:left="360"/>
        <w:rPr>
          <w:i/>
        </w:rPr>
      </w:pPr>
      <w:bookmarkStart w:id="30" w:name="MFTRP_Certification_terms"/>
      <w:bookmarkEnd w:id="30"/>
      <w:r>
        <w:rPr>
          <w:i/>
        </w:rPr>
        <w:t>MFTRP</w:t>
      </w:r>
      <w:r>
        <w:rPr>
          <w:i/>
          <w:spacing w:val="-11"/>
        </w:rPr>
        <w:t xml:space="preserve"> </w:t>
      </w:r>
      <w:r>
        <w:rPr>
          <w:i/>
        </w:rPr>
        <w:t>Certification</w:t>
      </w:r>
      <w:r>
        <w:rPr>
          <w:i/>
          <w:spacing w:val="-10"/>
        </w:rPr>
        <w:t xml:space="preserve"> </w:t>
      </w:r>
      <w:r>
        <w:rPr>
          <w:i/>
          <w:spacing w:val="-2"/>
        </w:rPr>
        <w:t>terms</w:t>
      </w:r>
    </w:p>
    <w:p w14:paraId="70D01034" w14:textId="77777777" w:rsidR="00ED30FD" w:rsidRDefault="00567B07" w:rsidP="00507E73">
      <w:pPr>
        <w:pStyle w:val="BodyText"/>
        <w:spacing w:before="1" w:line="276" w:lineRule="auto"/>
        <w:ind w:left="360" w:right="423" w:firstLine="0"/>
      </w:pPr>
      <w:r>
        <w:t>Some DOE and DOE National Lab solicitations contain specific term requirements that ask applicants to certify that no individuals proposed to work as part of the overall research are participants in a MFTRP. This is broader than only covered individuals. If you see broader and/or</w:t>
      </w:r>
      <w:r>
        <w:rPr>
          <w:spacing w:val="-4"/>
        </w:rPr>
        <w:t xml:space="preserve"> </w:t>
      </w:r>
      <w:r>
        <w:t>unusual</w:t>
      </w:r>
      <w:r>
        <w:rPr>
          <w:spacing w:val="-2"/>
        </w:rPr>
        <w:t xml:space="preserve"> </w:t>
      </w:r>
      <w:r>
        <w:t>MFTRP</w:t>
      </w:r>
      <w:r>
        <w:rPr>
          <w:spacing w:val="-4"/>
        </w:rPr>
        <w:t xml:space="preserve"> </w:t>
      </w:r>
      <w:r>
        <w:t>language</w:t>
      </w:r>
      <w:r>
        <w:rPr>
          <w:spacing w:val="-4"/>
        </w:rPr>
        <w:t xml:space="preserve"> </w:t>
      </w:r>
      <w:r>
        <w:t>in</w:t>
      </w:r>
      <w:r>
        <w:rPr>
          <w:spacing w:val="-4"/>
        </w:rPr>
        <w:t xml:space="preserve"> </w:t>
      </w:r>
      <w:r>
        <w:t>a</w:t>
      </w:r>
      <w:r>
        <w:rPr>
          <w:spacing w:val="-4"/>
        </w:rPr>
        <w:t xml:space="preserve"> </w:t>
      </w:r>
      <w:r>
        <w:t>solicitation</w:t>
      </w:r>
      <w:r>
        <w:rPr>
          <w:spacing w:val="-4"/>
        </w:rPr>
        <w:t xml:space="preserve"> </w:t>
      </w:r>
      <w:r>
        <w:t>please</w:t>
      </w:r>
      <w:r>
        <w:rPr>
          <w:spacing w:val="-4"/>
        </w:rPr>
        <w:t xml:space="preserve"> </w:t>
      </w:r>
      <w:r>
        <w:t>check</w:t>
      </w:r>
      <w:r>
        <w:rPr>
          <w:spacing w:val="-3"/>
        </w:rPr>
        <w:t xml:space="preserve"> </w:t>
      </w:r>
      <w:r>
        <w:t>with</w:t>
      </w:r>
      <w:r>
        <w:rPr>
          <w:spacing w:val="-3"/>
        </w:rPr>
        <w:t xml:space="preserve"> </w:t>
      </w:r>
      <w:r>
        <w:t>a</w:t>
      </w:r>
      <w:r>
        <w:rPr>
          <w:spacing w:val="-4"/>
        </w:rPr>
        <w:t xml:space="preserve"> </w:t>
      </w:r>
      <w:r>
        <w:t>DOE</w:t>
      </w:r>
      <w:r>
        <w:rPr>
          <w:spacing w:val="-4"/>
        </w:rPr>
        <w:t xml:space="preserve"> </w:t>
      </w:r>
      <w:r>
        <w:t>liaison for</w:t>
      </w:r>
      <w:r>
        <w:rPr>
          <w:spacing w:val="-4"/>
        </w:rPr>
        <w:t xml:space="preserve"> </w:t>
      </w:r>
      <w:r>
        <w:t>how</w:t>
      </w:r>
      <w:r>
        <w:rPr>
          <w:spacing w:val="-4"/>
        </w:rPr>
        <w:t xml:space="preserve"> </w:t>
      </w:r>
      <w:r>
        <w:t>to address beyond the prior referenced certification and disclosures.</w:t>
      </w:r>
    </w:p>
    <w:p w14:paraId="790A9518" w14:textId="77777777" w:rsidR="00ED30FD" w:rsidRDefault="00567B07" w:rsidP="00507E73">
      <w:pPr>
        <w:pStyle w:val="ListParagraph"/>
        <w:numPr>
          <w:ilvl w:val="0"/>
          <w:numId w:val="8"/>
        </w:numPr>
        <w:tabs>
          <w:tab w:val="left" w:pos="823"/>
          <w:tab w:val="left" w:pos="825"/>
        </w:tabs>
        <w:spacing w:line="276" w:lineRule="auto"/>
        <w:ind w:right="534"/>
      </w:pPr>
      <w:r>
        <w:t>If needed based on the FOA language/terms. MIT has an internal process to collect an assurances</w:t>
      </w:r>
      <w:r>
        <w:rPr>
          <w:spacing w:val="-3"/>
        </w:rPr>
        <w:t xml:space="preserve"> </w:t>
      </w:r>
      <w:r>
        <w:t>form</w:t>
      </w:r>
      <w:r>
        <w:rPr>
          <w:spacing w:val="-3"/>
        </w:rPr>
        <w:t xml:space="preserve"> </w:t>
      </w:r>
      <w:r>
        <w:t>from</w:t>
      </w:r>
      <w:r>
        <w:rPr>
          <w:spacing w:val="-2"/>
        </w:rPr>
        <w:t xml:space="preserve"> </w:t>
      </w:r>
      <w:r>
        <w:t>MIT</w:t>
      </w:r>
      <w:r>
        <w:rPr>
          <w:spacing w:val="-4"/>
        </w:rPr>
        <w:t xml:space="preserve"> </w:t>
      </w:r>
      <w:r>
        <w:t>PI</w:t>
      </w:r>
      <w:r>
        <w:rPr>
          <w:spacing w:val="-3"/>
        </w:rPr>
        <w:t xml:space="preserve"> </w:t>
      </w:r>
      <w:r>
        <w:t>and</w:t>
      </w:r>
      <w:r>
        <w:rPr>
          <w:spacing w:val="-3"/>
        </w:rPr>
        <w:t xml:space="preserve"> </w:t>
      </w:r>
      <w:r>
        <w:t>Co-PIs</w:t>
      </w:r>
      <w:r>
        <w:rPr>
          <w:spacing w:val="-3"/>
        </w:rPr>
        <w:t xml:space="preserve"> </w:t>
      </w:r>
      <w:r>
        <w:t>for</w:t>
      </w:r>
      <w:r>
        <w:rPr>
          <w:spacing w:val="-3"/>
        </w:rPr>
        <w:t xml:space="preserve"> </w:t>
      </w:r>
      <w:r>
        <w:t>the</w:t>
      </w:r>
      <w:r>
        <w:rPr>
          <w:spacing w:val="-3"/>
        </w:rPr>
        <w:t xml:space="preserve"> </w:t>
      </w:r>
      <w:r>
        <w:t>broader</w:t>
      </w:r>
      <w:r>
        <w:rPr>
          <w:spacing w:val="-3"/>
        </w:rPr>
        <w:t xml:space="preserve"> </w:t>
      </w:r>
      <w:r>
        <w:t>overall</w:t>
      </w:r>
      <w:r>
        <w:rPr>
          <w:spacing w:val="-3"/>
        </w:rPr>
        <w:t xml:space="preserve"> </w:t>
      </w:r>
      <w:r>
        <w:t>proposed</w:t>
      </w:r>
      <w:r>
        <w:rPr>
          <w:spacing w:val="-3"/>
        </w:rPr>
        <w:t xml:space="preserve"> </w:t>
      </w:r>
      <w:r>
        <w:t>research</w:t>
      </w:r>
      <w:r>
        <w:rPr>
          <w:spacing w:val="-4"/>
        </w:rPr>
        <w:t xml:space="preserve"> </w:t>
      </w:r>
      <w:r>
        <w:t>team. This form does not get submitted to DOE but will be uploaded to the KC proposal files.</w:t>
      </w:r>
    </w:p>
    <w:p w14:paraId="2606C3D0" w14:textId="77777777" w:rsidR="00ED30FD" w:rsidRDefault="00567B07" w:rsidP="00507E73">
      <w:pPr>
        <w:pStyle w:val="ListParagraph"/>
        <w:numPr>
          <w:ilvl w:val="0"/>
          <w:numId w:val="8"/>
        </w:numPr>
        <w:tabs>
          <w:tab w:val="left" w:pos="823"/>
          <w:tab w:val="left" w:pos="825"/>
        </w:tabs>
        <w:spacing w:line="276" w:lineRule="auto"/>
        <w:ind w:right="780"/>
      </w:pPr>
      <w:r>
        <w:t>If</w:t>
      </w:r>
      <w:r>
        <w:rPr>
          <w:spacing w:val="-4"/>
        </w:rPr>
        <w:t xml:space="preserve"> </w:t>
      </w:r>
      <w:r>
        <w:t>awarded,</w:t>
      </w:r>
      <w:r>
        <w:rPr>
          <w:spacing w:val="-4"/>
        </w:rPr>
        <w:t xml:space="preserve"> </w:t>
      </w:r>
      <w:r>
        <w:t>RAS</w:t>
      </w:r>
      <w:r>
        <w:rPr>
          <w:spacing w:val="-4"/>
        </w:rPr>
        <w:t xml:space="preserve"> </w:t>
      </w:r>
      <w:r>
        <w:t>CA</w:t>
      </w:r>
      <w:r>
        <w:rPr>
          <w:spacing w:val="-4"/>
        </w:rPr>
        <w:t xml:space="preserve"> </w:t>
      </w:r>
      <w:r>
        <w:t>will</w:t>
      </w:r>
      <w:r>
        <w:rPr>
          <w:spacing w:val="-4"/>
        </w:rPr>
        <w:t xml:space="preserve"> </w:t>
      </w:r>
      <w:r>
        <w:t>use</w:t>
      </w:r>
      <w:r>
        <w:rPr>
          <w:spacing w:val="-3"/>
        </w:rPr>
        <w:t xml:space="preserve"> </w:t>
      </w:r>
      <w:r>
        <w:t>internal</w:t>
      </w:r>
      <w:r>
        <w:rPr>
          <w:spacing w:val="-4"/>
        </w:rPr>
        <w:t xml:space="preserve"> </w:t>
      </w:r>
      <w:r>
        <w:t>term</w:t>
      </w:r>
      <w:r>
        <w:rPr>
          <w:spacing w:val="-4"/>
        </w:rPr>
        <w:t xml:space="preserve"> </w:t>
      </w:r>
      <w:r>
        <w:t>codes</w:t>
      </w:r>
      <w:r>
        <w:rPr>
          <w:spacing w:val="-3"/>
        </w:rPr>
        <w:t xml:space="preserve"> </w:t>
      </w:r>
      <w:r>
        <w:t>and</w:t>
      </w:r>
      <w:r>
        <w:rPr>
          <w:spacing w:val="-4"/>
        </w:rPr>
        <w:t xml:space="preserve"> </w:t>
      </w:r>
      <w:r>
        <w:t>supplemental</w:t>
      </w:r>
      <w:r>
        <w:rPr>
          <w:spacing w:val="-3"/>
        </w:rPr>
        <w:t xml:space="preserve"> </w:t>
      </w:r>
      <w:r>
        <w:t>information</w:t>
      </w:r>
      <w:r>
        <w:rPr>
          <w:spacing w:val="-3"/>
        </w:rPr>
        <w:t xml:space="preserve"> </w:t>
      </w:r>
      <w:r>
        <w:t>flags</w:t>
      </w:r>
      <w:r>
        <w:rPr>
          <w:spacing w:val="-4"/>
        </w:rPr>
        <w:t xml:space="preserve"> </w:t>
      </w:r>
      <w:r>
        <w:t>for tracking/and reporting on awards with certification requirements.</w:t>
      </w:r>
    </w:p>
    <w:p w14:paraId="6C92D368" w14:textId="7C5116C1" w:rsidR="00507E73" w:rsidRDefault="00567B07" w:rsidP="00507E73">
      <w:pPr>
        <w:pStyle w:val="ListParagraph"/>
        <w:numPr>
          <w:ilvl w:val="0"/>
          <w:numId w:val="8"/>
        </w:numPr>
        <w:tabs>
          <w:tab w:val="left" w:pos="823"/>
          <w:tab w:val="left" w:pos="825"/>
        </w:tabs>
        <w:spacing w:line="276" w:lineRule="auto"/>
        <w:ind w:right="486"/>
      </w:pPr>
      <w:r>
        <w:t>If</w:t>
      </w:r>
      <w:r>
        <w:rPr>
          <w:spacing w:val="-4"/>
        </w:rPr>
        <w:t xml:space="preserve"> </w:t>
      </w:r>
      <w:r>
        <w:t>awarded</w:t>
      </w:r>
      <w:r>
        <w:rPr>
          <w:spacing w:val="-4"/>
        </w:rPr>
        <w:t xml:space="preserve"> </w:t>
      </w:r>
      <w:r>
        <w:t>and</w:t>
      </w:r>
      <w:r>
        <w:rPr>
          <w:spacing w:val="-3"/>
        </w:rPr>
        <w:t xml:space="preserve"> </w:t>
      </w:r>
      <w:r>
        <w:t>DOE</w:t>
      </w:r>
      <w:r>
        <w:rPr>
          <w:spacing w:val="-4"/>
        </w:rPr>
        <w:t xml:space="preserve"> </w:t>
      </w:r>
      <w:r>
        <w:t>requests</w:t>
      </w:r>
      <w:r>
        <w:rPr>
          <w:spacing w:val="-3"/>
        </w:rPr>
        <w:t xml:space="preserve"> </w:t>
      </w:r>
      <w:r>
        <w:t>additional</w:t>
      </w:r>
      <w:r>
        <w:rPr>
          <w:spacing w:val="-4"/>
        </w:rPr>
        <w:t xml:space="preserve"> </w:t>
      </w:r>
      <w:r>
        <w:t>information on</w:t>
      </w:r>
      <w:r>
        <w:rPr>
          <w:spacing w:val="-3"/>
        </w:rPr>
        <w:t xml:space="preserve"> </w:t>
      </w:r>
      <w:r>
        <w:t>MFTRPs</w:t>
      </w:r>
      <w:r>
        <w:rPr>
          <w:spacing w:val="-4"/>
        </w:rPr>
        <w:t xml:space="preserve"> </w:t>
      </w:r>
      <w:r>
        <w:t>please</w:t>
      </w:r>
      <w:r>
        <w:rPr>
          <w:spacing w:val="-3"/>
        </w:rPr>
        <w:t xml:space="preserve"> </w:t>
      </w:r>
      <w:r>
        <w:t>contact</w:t>
      </w:r>
      <w:r>
        <w:rPr>
          <w:spacing w:val="-3"/>
        </w:rPr>
        <w:t xml:space="preserve"> </w:t>
      </w:r>
      <w:r>
        <w:t>your</w:t>
      </w:r>
      <w:r>
        <w:rPr>
          <w:spacing w:val="-4"/>
        </w:rPr>
        <w:t xml:space="preserve"> </w:t>
      </w:r>
      <w:r>
        <w:t>RAS CA for guidance.</w:t>
      </w:r>
    </w:p>
    <w:p w14:paraId="30670C56" w14:textId="1552A20F" w:rsidR="00507E73" w:rsidRDefault="00507E73">
      <w:r>
        <w:br w:type="page"/>
      </w:r>
    </w:p>
    <w:p w14:paraId="1E1FE607" w14:textId="77777777" w:rsidR="00ED30FD" w:rsidRDefault="00ED30FD" w:rsidP="00507E73"/>
    <w:p w14:paraId="3340E12E" w14:textId="3AC973F6" w:rsidR="00FF6731" w:rsidRPr="001C3DF0" w:rsidRDefault="00527F38" w:rsidP="001C3DF0">
      <w:pPr>
        <w:pStyle w:val="Heading3"/>
        <w:tabs>
          <w:tab w:val="left" w:pos="9800"/>
        </w:tabs>
        <w:spacing w:before="229"/>
        <w:rPr>
          <w:color w:val="FFFFFF"/>
          <w:shd w:val="clear" w:color="auto" w:fill="750013"/>
        </w:rPr>
      </w:pPr>
      <w:r w:rsidRPr="001C3DF0">
        <w:rPr>
          <w:color w:val="FFFFFF"/>
          <w:shd w:val="clear" w:color="auto" w:fill="750013"/>
        </w:rPr>
        <w:t>Summary of Required Forms/Files</w:t>
      </w:r>
      <w:r w:rsidR="001C3DF0">
        <w:rPr>
          <w:color w:val="FFFFFF"/>
          <w:shd w:val="clear" w:color="auto" w:fill="750013"/>
        </w:rPr>
        <w:t xml:space="preserve">                                                                         </w:t>
      </w:r>
    </w:p>
    <w:p w14:paraId="29F0C9B6" w14:textId="77777777" w:rsidR="00527F38" w:rsidRPr="001C3DF0" w:rsidRDefault="00527F38" w:rsidP="001C3DF0">
      <w:pPr>
        <w:pStyle w:val="Heading3"/>
        <w:tabs>
          <w:tab w:val="left" w:pos="9800"/>
        </w:tabs>
        <w:spacing w:before="229"/>
        <w:rPr>
          <w:color w:val="FFFFFF"/>
          <w:shd w:val="clear" w:color="auto" w:fill="750013"/>
        </w:rPr>
      </w:pPr>
    </w:p>
    <w:tbl>
      <w:tblPr>
        <w:tblStyle w:val="TableGrid"/>
        <w:tblW w:w="9823" w:type="dxa"/>
        <w:tblInd w:w="360" w:type="dxa"/>
        <w:tblLook w:val="04A0" w:firstRow="1" w:lastRow="0" w:firstColumn="1" w:lastColumn="0" w:noHBand="0" w:noVBand="1"/>
      </w:tblPr>
      <w:tblGrid>
        <w:gridCol w:w="4405"/>
        <w:gridCol w:w="1772"/>
        <w:gridCol w:w="3646"/>
      </w:tblGrid>
      <w:tr w:rsidR="00FF6731" w:rsidRPr="00527F38" w14:paraId="325D1AC3" w14:textId="77777777" w:rsidTr="00FF6731">
        <w:tc>
          <w:tcPr>
            <w:tcW w:w="4405" w:type="dxa"/>
          </w:tcPr>
          <w:p w14:paraId="6E06AB12" w14:textId="083F3078" w:rsidR="00527F38" w:rsidRPr="00527F38" w:rsidRDefault="00527F38" w:rsidP="00527F38">
            <w:pPr>
              <w:pStyle w:val="Heading4"/>
              <w:ind w:left="0"/>
            </w:pPr>
            <w:r w:rsidRPr="00527F38">
              <w:t>Name of Document</w:t>
            </w:r>
          </w:p>
        </w:tc>
        <w:tc>
          <w:tcPr>
            <w:tcW w:w="1772" w:type="dxa"/>
          </w:tcPr>
          <w:p w14:paraId="10DDC754" w14:textId="5B9DE515" w:rsidR="00527F38" w:rsidRPr="00527F38" w:rsidRDefault="00527F38" w:rsidP="00527F38">
            <w:pPr>
              <w:pStyle w:val="Heading4"/>
              <w:ind w:left="0"/>
            </w:pPr>
            <w:r w:rsidRPr="00527F38">
              <w:t>Format</w:t>
            </w:r>
          </w:p>
        </w:tc>
        <w:tc>
          <w:tcPr>
            <w:tcW w:w="3646" w:type="dxa"/>
          </w:tcPr>
          <w:p w14:paraId="2734A9AC" w14:textId="3EE1D00A" w:rsidR="00527F38" w:rsidRPr="00527F38" w:rsidRDefault="00527F38" w:rsidP="00527F38">
            <w:pPr>
              <w:pStyle w:val="Heading4"/>
              <w:ind w:left="0"/>
            </w:pPr>
            <w:r w:rsidRPr="00527F38">
              <w:t>Attach to</w:t>
            </w:r>
          </w:p>
        </w:tc>
      </w:tr>
      <w:tr w:rsidR="00FF6731" w:rsidRPr="00FF6731" w14:paraId="7F65F045" w14:textId="77777777" w:rsidTr="00FF6731">
        <w:tc>
          <w:tcPr>
            <w:tcW w:w="4405" w:type="dxa"/>
          </w:tcPr>
          <w:p w14:paraId="73893820" w14:textId="006250D4" w:rsidR="00527F38" w:rsidRPr="00527F38" w:rsidRDefault="00527F38" w:rsidP="00527F38">
            <w:pPr>
              <w:pStyle w:val="Heading4"/>
              <w:ind w:left="0"/>
            </w:pPr>
            <w:r w:rsidRPr="00527F38">
              <w:t>SF 424 (R&amp;R)</w:t>
            </w:r>
          </w:p>
        </w:tc>
        <w:tc>
          <w:tcPr>
            <w:tcW w:w="1772" w:type="dxa"/>
          </w:tcPr>
          <w:p w14:paraId="723B0C86" w14:textId="7FD3D2F0" w:rsidR="00527F38" w:rsidRPr="00FF6731" w:rsidRDefault="00527F38" w:rsidP="00527F38">
            <w:pPr>
              <w:pStyle w:val="Heading4"/>
              <w:ind w:left="0"/>
            </w:pPr>
            <w:r w:rsidRPr="00FF6731">
              <w:t>Form</w:t>
            </w:r>
          </w:p>
        </w:tc>
        <w:tc>
          <w:tcPr>
            <w:tcW w:w="3646" w:type="dxa"/>
          </w:tcPr>
          <w:p w14:paraId="5E5C55E8" w14:textId="0EC95D09" w:rsidR="00527F38" w:rsidRPr="00BC29A2" w:rsidRDefault="00527F38" w:rsidP="00527F38">
            <w:pPr>
              <w:pStyle w:val="Heading4"/>
              <w:ind w:left="0"/>
              <w:rPr>
                <w:b w:val="0"/>
                <w:bCs w:val="0"/>
              </w:rPr>
            </w:pPr>
            <w:r w:rsidRPr="00BC29A2">
              <w:rPr>
                <w:b w:val="0"/>
                <w:bCs w:val="0"/>
              </w:rPr>
              <w:t>N/A</w:t>
            </w:r>
          </w:p>
        </w:tc>
      </w:tr>
      <w:tr w:rsidR="00FF6731" w:rsidRPr="00FF6731" w14:paraId="08262686" w14:textId="77777777" w:rsidTr="00FF6731">
        <w:tc>
          <w:tcPr>
            <w:tcW w:w="4405" w:type="dxa"/>
          </w:tcPr>
          <w:p w14:paraId="3B5BFF8D" w14:textId="6D2B2E11" w:rsidR="00527F38" w:rsidRPr="00FF6731" w:rsidRDefault="00527F38" w:rsidP="00527F38">
            <w:pPr>
              <w:pStyle w:val="Heading4"/>
              <w:ind w:left="0"/>
            </w:pPr>
            <w:r w:rsidRPr="00BC29A2">
              <w:t>R&amp;R</w:t>
            </w:r>
            <w:r w:rsidRPr="00FF6731">
              <w:t xml:space="preserve"> Other Project Information</w:t>
            </w:r>
          </w:p>
        </w:tc>
        <w:tc>
          <w:tcPr>
            <w:tcW w:w="1772" w:type="dxa"/>
          </w:tcPr>
          <w:p w14:paraId="5367A0E8" w14:textId="24B66386" w:rsidR="00527F38" w:rsidRPr="00FF6731" w:rsidRDefault="00527F38" w:rsidP="00527F38">
            <w:pPr>
              <w:pStyle w:val="Heading4"/>
              <w:ind w:left="0"/>
            </w:pPr>
            <w:r w:rsidRPr="00FF6731">
              <w:t>Form</w:t>
            </w:r>
          </w:p>
        </w:tc>
        <w:tc>
          <w:tcPr>
            <w:tcW w:w="3646" w:type="dxa"/>
          </w:tcPr>
          <w:p w14:paraId="4994D892" w14:textId="7814B25A" w:rsidR="00527F38" w:rsidRPr="00BC29A2" w:rsidRDefault="00527F38" w:rsidP="00527F38">
            <w:pPr>
              <w:pStyle w:val="Heading4"/>
              <w:ind w:left="0"/>
              <w:rPr>
                <w:b w:val="0"/>
                <w:bCs w:val="0"/>
              </w:rPr>
            </w:pPr>
            <w:r w:rsidRPr="00BC29A2">
              <w:rPr>
                <w:b w:val="0"/>
                <w:bCs w:val="0"/>
              </w:rPr>
              <w:t>N/A</w:t>
            </w:r>
          </w:p>
        </w:tc>
      </w:tr>
      <w:tr w:rsidR="00FF6731" w:rsidRPr="00FF6731" w14:paraId="6B383760" w14:textId="77777777" w:rsidTr="00FF6731">
        <w:tc>
          <w:tcPr>
            <w:tcW w:w="4405" w:type="dxa"/>
          </w:tcPr>
          <w:p w14:paraId="6F33B99D" w14:textId="1B1C57F9" w:rsidR="00527F38" w:rsidRPr="00BC29A2" w:rsidRDefault="00527F38" w:rsidP="00527F38">
            <w:pPr>
              <w:pStyle w:val="Heading4"/>
              <w:ind w:left="0"/>
              <w:rPr>
                <w:b w:val="0"/>
                <w:bCs w:val="0"/>
              </w:rPr>
            </w:pPr>
            <w:r w:rsidRPr="00527F38">
              <w:rPr>
                <w:b w:val="0"/>
                <w:bCs w:val="0"/>
              </w:rPr>
              <w:t>Project Summary/Abstract</w:t>
            </w:r>
          </w:p>
        </w:tc>
        <w:tc>
          <w:tcPr>
            <w:tcW w:w="1772" w:type="dxa"/>
          </w:tcPr>
          <w:p w14:paraId="2E64C1EF" w14:textId="06225910" w:rsidR="00527F38" w:rsidRPr="00BC29A2" w:rsidRDefault="00527F38" w:rsidP="00527F38">
            <w:pPr>
              <w:pStyle w:val="Heading4"/>
              <w:ind w:left="0"/>
              <w:rPr>
                <w:b w:val="0"/>
                <w:bCs w:val="0"/>
              </w:rPr>
            </w:pPr>
            <w:r w:rsidRPr="00BC29A2">
              <w:rPr>
                <w:b w:val="0"/>
                <w:bCs w:val="0"/>
              </w:rPr>
              <w:t>PDF</w:t>
            </w:r>
          </w:p>
        </w:tc>
        <w:tc>
          <w:tcPr>
            <w:tcW w:w="3646" w:type="dxa"/>
          </w:tcPr>
          <w:p w14:paraId="6A70B813" w14:textId="08E31EF9" w:rsidR="00527F38" w:rsidRPr="00BC29A2" w:rsidRDefault="00527F38" w:rsidP="00527F38">
            <w:pPr>
              <w:pStyle w:val="Heading4"/>
              <w:ind w:left="0"/>
              <w:rPr>
                <w:b w:val="0"/>
                <w:bCs w:val="0"/>
              </w:rPr>
            </w:pPr>
            <w:r w:rsidRPr="00BC29A2">
              <w:rPr>
                <w:b w:val="0"/>
                <w:bCs w:val="0"/>
              </w:rPr>
              <w:t>Field 7</w:t>
            </w:r>
          </w:p>
        </w:tc>
      </w:tr>
      <w:tr w:rsidR="00FF6731" w:rsidRPr="00FF6731" w14:paraId="7DC14278" w14:textId="77777777" w:rsidTr="00FF6731">
        <w:tc>
          <w:tcPr>
            <w:tcW w:w="4405" w:type="dxa"/>
          </w:tcPr>
          <w:p w14:paraId="5C69CA17" w14:textId="6D4F25A5" w:rsidR="00527F38" w:rsidRPr="00BC29A2" w:rsidRDefault="00527F38" w:rsidP="00527F38">
            <w:pPr>
              <w:pStyle w:val="Heading4"/>
              <w:ind w:left="0"/>
              <w:rPr>
                <w:b w:val="0"/>
                <w:bCs w:val="0"/>
              </w:rPr>
            </w:pPr>
            <w:r w:rsidRPr="00BC29A2">
              <w:rPr>
                <w:b w:val="0"/>
                <w:bCs w:val="0"/>
              </w:rPr>
              <w:t xml:space="preserve">Project </w:t>
            </w:r>
            <w:r w:rsidR="00CD4813" w:rsidRPr="00CD4813">
              <w:rPr>
                <w:b w:val="0"/>
                <w:bCs w:val="0"/>
              </w:rPr>
              <w:t>Narrative</w:t>
            </w:r>
            <w:r w:rsidRPr="00BC29A2">
              <w:rPr>
                <w:b w:val="0"/>
                <w:bCs w:val="0"/>
              </w:rPr>
              <w:t>, including required appendices</w:t>
            </w:r>
          </w:p>
        </w:tc>
        <w:tc>
          <w:tcPr>
            <w:tcW w:w="1772" w:type="dxa"/>
          </w:tcPr>
          <w:p w14:paraId="617AC7BF" w14:textId="64BCEE2E" w:rsidR="00527F38" w:rsidRPr="00BC29A2" w:rsidRDefault="00527F38" w:rsidP="00527F38">
            <w:pPr>
              <w:pStyle w:val="Heading4"/>
              <w:ind w:left="0"/>
              <w:rPr>
                <w:b w:val="0"/>
                <w:bCs w:val="0"/>
              </w:rPr>
            </w:pPr>
            <w:r w:rsidRPr="00BC29A2">
              <w:rPr>
                <w:b w:val="0"/>
                <w:bCs w:val="0"/>
              </w:rPr>
              <w:t>PDF</w:t>
            </w:r>
          </w:p>
        </w:tc>
        <w:tc>
          <w:tcPr>
            <w:tcW w:w="3646" w:type="dxa"/>
          </w:tcPr>
          <w:p w14:paraId="3E4DC533" w14:textId="292EE903" w:rsidR="00527F38" w:rsidRPr="00BC29A2" w:rsidRDefault="00527F38" w:rsidP="00527F38">
            <w:pPr>
              <w:pStyle w:val="Heading4"/>
              <w:ind w:left="0"/>
              <w:rPr>
                <w:b w:val="0"/>
                <w:bCs w:val="0"/>
              </w:rPr>
            </w:pPr>
            <w:r w:rsidRPr="00BC29A2">
              <w:rPr>
                <w:b w:val="0"/>
                <w:bCs w:val="0"/>
              </w:rPr>
              <w:t>Field 8</w:t>
            </w:r>
          </w:p>
        </w:tc>
      </w:tr>
      <w:tr w:rsidR="00FF6731" w:rsidRPr="00FF6731" w14:paraId="34EAF202" w14:textId="77777777" w:rsidTr="00FF6731">
        <w:tc>
          <w:tcPr>
            <w:tcW w:w="4405" w:type="dxa"/>
          </w:tcPr>
          <w:p w14:paraId="4D9BD0FE" w14:textId="6273DB19" w:rsidR="00527F38" w:rsidRPr="00BC29A2" w:rsidRDefault="00527F38" w:rsidP="00527F38">
            <w:pPr>
              <w:pStyle w:val="Heading4"/>
              <w:ind w:left="0"/>
              <w:rPr>
                <w:b w:val="0"/>
                <w:bCs w:val="0"/>
              </w:rPr>
            </w:pPr>
            <w:r w:rsidRPr="00BC29A2">
              <w:rPr>
                <w:b w:val="0"/>
                <w:bCs w:val="0"/>
              </w:rPr>
              <w:t>Identification of Merit Review Conflicts</w:t>
            </w:r>
          </w:p>
        </w:tc>
        <w:tc>
          <w:tcPr>
            <w:tcW w:w="1772" w:type="dxa"/>
          </w:tcPr>
          <w:p w14:paraId="6DAD735E" w14:textId="6A5DECE2" w:rsidR="00527F38" w:rsidRPr="00BC29A2" w:rsidRDefault="00527F38" w:rsidP="00527F38">
            <w:pPr>
              <w:pStyle w:val="Heading4"/>
              <w:ind w:left="0"/>
              <w:rPr>
                <w:b w:val="0"/>
                <w:bCs w:val="0"/>
              </w:rPr>
            </w:pPr>
            <w:r w:rsidRPr="00BC29A2">
              <w:rPr>
                <w:b w:val="0"/>
                <w:bCs w:val="0"/>
              </w:rPr>
              <w:t>File</w:t>
            </w:r>
          </w:p>
        </w:tc>
        <w:tc>
          <w:tcPr>
            <w:tcW w:w="3646" w:type="dxa"/>
          </w:tcPr>
          <w:p w14:paraId="322FC7D9" w14:textId="76A7875B" w:rsidR="00527F38" w:rsidRPr="00BC29A2" w:rsidRDefault="00527F38" w:rsidP="00527F38">
            <w:pPr>
              <w:pStyle w:val="Heading4"/>
              <w:ind w:left="0"/>
              <w:rPr>
                <w:b w:val="0"/>
                <w:bCs w:val="0"/>
              </w:rPr>
            </w:pPr>
            <w:r w:rsidRPr="00BC29A2">
              <w:rPr>
                <w:b w:val="0"/>
                <w:bCs w:val="0"/>
              </w:rPr>
              <w:t>Field 12</w:t>
            </w:r>
          </w:p>
        </w:tc>
      </w:tr>
      <w:tr w:rsidR="00FF6731" w:rsidRPr="00FF6731" w14:paraId="31EB2F8A" w14:textId="77777777" w:rsidTr="00FF6731">
        <w:tc>
          <w:tcPr>
            <w:tcW w:w="4405" w:type="dxa"/>
          </w:tcPr>
          <w:p w14:paraId="5B0A13EB" w14:textId="37F65463" w:rsidR="00527F38" w:rsidRPr="00BC29A2" w:rsidRDefault="00527F38" w:rsidP="00527F38">
            <w:pPr>
              <w:pStyle w:val="Heading4"/>
              <w:ind w:left="0"/>
              <w:rPr>
                <w:b w:val="0"/>
                <w:bCs w:val="0"/>
              </w:rPr>
            </w:pPr>
            <w:r w:rsidRPr="00BC29A2">
              <w:rPr>
                <w:b w:val="0"/>
                <w:bCs w:val="0"/>
              </w:rPr>
              <w:t>Tables of focus area, senior/key personnel, partner instit</w:t>
            </w:r>
            <w:r w:rsidR="00FF6731">
              <w:rPr>
                <w:b w:val="0"/>
                <w:bCs w:val="0"/>
              </w:rPr>
              <w:t>u</w:t>
            </w:r>
            <w:r w:rsidRPr="00BC29A2">
              <w:rPr>
                <w:b w:val="0"/>
                <w:bCs w:val="0"/>
              </w:rPr>
              <w:t>tions, and budget</w:t>
            </w:r>
          </w:p>
        </w:tc>
        <w:tc>
          <w:tcPr>
            <w:tcW w:w="1772" w:type="dxa"/>
          </w:tcPr>
          <w:p w14:paraId="2CAAF451" w14:textId="09712118" w:rsidR="00527F38" w:rsidRPr="00BC29A2" w:rsidRDefault="00527F38" w:rsidP="00527F38">
            <w:pPr>
              <w:pStyle w:val="Heading4"/>
              <w:ind w:left="0"/>
              <w:rPr>
                <w:b w:val="0"/>
                <w:bCs w:val="0"/>
              </w:rPr>
            </w:pPr>
            <w:r w:rsidRPr="00BC29A2">
              <w:rPr>
                <w:b w:val="0"/>
                <w:bCs w:val="0"/>
              </w:rPr>
              <w:t>File</w:t>
            </w:r>
          </w:p>
        </w:tc>
        <w:tc>
          <w:tcPr>
            <w:tcW w:w="3646" w:type="dxa"/>
          </w:tcPr>
          <w:p w14:paraId="356B8804" w14:textId="70AE1EAC" w:rsidR="00527F38" w:rsidRPr="00BC29A2" w:rsidRDefault="00527F38" w:rsidP="00527F38">
            <w:pPr>
              <w:pStyle w:val="Heading4"/>
              <w:ind w:left="0"/>
              <w:rPr>
                <w:b w:val="0"/>
                <w:bCs w:val="0"/>
              </w:rPr>
            </w:pPr>
            <w:r w:rsidRPr="00BC29A2">
              <w:rPr>
                <w:b w:val="0"/>
                <w:bCs w:val="0"/>
              </w:rPr>
              <w:t>Field 12</w:t>
            </w:r>
          </w:p>
        </w:tc>
      </w:tr>
      <w:tr w:rsidR="00FF6731" w:rsidRPr="00527F38" w14:paraId="2BAEBF58" w14:textId="77777777" w:rsidTr="00FF6731">
        <w:tc>
          <w:tcPr>
            <w:tcW w:w="4405" w:type="dxa"/>
          </w:tcPr>
          <w:p w14:paraId="72EBB051" w14:textId="6ECAC772" w:rsidR="00527F38" w:rsidRPr="00FF6731" w:rsidRDefault="00527F38" w:rsidP="00527F38">
            <w:pPr>
              <w:pStyle w:val="Heading4"/>
              <w:ind w:left="0"/>
            </w:pPr>
            <w:r w:rsidRPr="00FF6731">
              <w:t>R&amp;R Senior/Key Person Profile (Expanded)</w:t>
            </w:r>
          </w:p>
        </w:tc>
        <w:tc>
          <w:tcPr>
            <w:tcW w:w="1772" w:type="dxa"/>
          </w:tcPr>
          <w:p w14:paraId="56D802D8" w14:textId="2C84E8F6" w:rsidR="00527F38" w:rsidRPr="00FF6731" w:rsidRDefault="00527F38" w:rsidP="00527F38">
            <w:pPr>
              <w:pStyle w:val="Heading4"/>
              <w:ind w:left="0"/>
            </w:pPr>
            <w:r w:rsidRPr="00FF6731">
              <w:t>Form</w:t>
            </w:r>
          </w:p>
        </w:tc>
        <w:tc>
          <w:tcPr>
            <w:tcW w:w="3646" w:type="dxa"/>
          </w:tcPr>
          <w:p w14:paraId="37F1F634" w14:textId="7F0738EB" w:rsidR="00527F38" w:rsidRPr="00BC29A2" w:rsidRDefault="00527F38" w:rsidP="00527F38">
            <w:pPr>
              <w:pStyle w:val="Heading4"/>
              <w:ind w:left="0"/>
              <w:rPr>
                <w:b w:val="0"/>
                <w:bCs w:val="0"/>
              </w:rPr>
            </w:pPr>
            <w:r w:rsidRPr="00BC29A2">
              <w:rPr>
                <w:b w:val="0"/>
                <w:bCs w:val="0"/>
              </w:rPr>
              <w:t>N/A</w:t>
            </w:r>
          </w:p>
        </w:tc>
      </w:tr>
      <w:tr w:rsidR="00FF6731" w:rsidRPr="00FF6731" w14:paraId="0C98F667" w14:textId="77777777" w:rsidTr="00FF6731">
        <w:tc>
          <w:tcPr>
            <w:tcW w:w="4405" w:type="dxa"/>
          </w:tcPr>
          <w:p w14:paraId="19035984" w14:textId="1786DACD" w:rsidR="00527F38" w:rsidRPr="00FF6731" w:rsidRDefault="00527F38" w:rsidP="00527F38">
            <w:pPr>
              <w:pStyle w:val="Heading4"/>
              <w:ind w:left="0"/>
            </w:pPr>
            <w:r w:rsidRPr="00FF6731">
              <w:t>R&amp;R Budget</w:t>
            </w:r>
          </w:p>
        </w:tc>
        <w:tc>
          <w:tcPr>
            <w:tcW w:w="1772" w:type="dxa"/>
          </w:tcPr>
          <w:p w14:paraId="308DE662" w14:textId="041DC350" w:rsidR="00527F38" w:rsidRPr="00FF6731" w:rsidRDefault="00527F38" w:rsidP="00527F38">
            <w:pPr>
              <w:pStyle w:val="Heading4"/>
              <w:ind w:left="0"/>
            </w:pPr>
            <w:r w:rsidRPr="00FF6731">
              <w:t>Form</w:t>
            </w:r>
          </w:p>
        </w:tc>
        <w:tc>
          <w:tcPr>
            <w:tcW w:w="3646" w:type="dxa"/>
          </w:tcPr>
          <w:p w14:paraId="4ECC17BD" w14:textId="7F2C8668" w:rsidR="00527F38" w:rsidRPr="00BC29A2" w:rsidRDefault="00527F38" w:rsidP="00527F38">
            <w:pPr>
              <w:pStyle w:val="Heading4"/>
              <w:ind w:left="0"/>
              <w:rPr>
                <w:b w:val="0"/>
                <w:bCs w:val="0"/>
              </w:rPr>
            </w:pPr>
            <w:r w:rsidRPr="00BC29A2">
              <w:rPr>
                <w:b w:val="0"/>
                <w:bCs w:val="0"/>
              </w:rPr>
              <w:t>N/A</w:t>
            </w:r>
          </w:p>
        </w:tc>
      </w:tr>
      <w:tr w:rsidR="00FF6731" w:rsidRPr="00527F38" w14:paraId="447E3633" w14:textId="77777777" w:rsidTr="00FF6731">
        <w:tc>
          <w:tcPr>
            <w:tcW w:w="4405" w:type="dxa"/>
          </w:tcPr>
          <w:p w14:paraId="32A70207" w14:textId="10641CE9" w:rsidR="00527F38" w:rsidRPr="00BC29A2" w:rsidRDefault="00527F38" w:rsidP="00527F38">
            <w:pPr>
              <w:pStyle w:val="Heading4"/>
              <w:ind w:left="0"/>
              <w:rPr>
                <w:b w:val="0"/>
                <w:bCs w:val="0"/>
              </w:rPr>
            </w:pPr>
            <w:r w:rsidRPr="00BC29A2">
              <w:rPr>
                <w:b w:val="0"/>
                <w:bCs w:val="0"/>
              </w:rPr>
              <w:t xml:space="preserve">Budget </w:t>
            </w:r>
            <w:r w:rsidR="00CD4813" w:rsidRPr="00CD4813">
              <w:rPr>
                <w:b w:val="0"/>
                <w:bCs w:val="0"/>
              </w:rPr>
              <w:t>Justification</w:t>
            </w:r>
          </w:p>
        </w:tc>
        <w:tc>
          <w:tcPr>
            <w:tcW w:w="1772" w:type="dxa"/>
          </w:tcPr>
          <w:p w14:paraId="4C058508" w14:textId="6CF514E7" w:rsidR="00527F38" w:rsidRPr="00BC29A2" w:rsidRDefault="00527F38" w:rsidP="00527F38">
            <w:pPr>
              <w:pStyle w:val="Heading4"/>
              <w:ind w:left="0"/>
              <w:rPr>
                <w:b w:val="0"/>
                <w:bCs w:val="0"/>
              </w:rPr>
            </w:pPr>
            <w:r w:rsidRPr="00BC29A2">
              <w:rPr>
                <w:b w:val="0"/>
                <w:bCs w:val="0"/>
              </w:rPr>
              <w:t>PDF</w:t>
            </w:r>
          </w:p>
        </w:tc>
        <w:tc>
          <w:tcPr>
            <w:tcW w:w="3646" w:type="dxa"/>
          </w:tcPr>
          <w:p w14:paraId="0ACD707B" w14:textId="029206B7" w:rsidR="00527F38" w:rsidRPr="00BC29A2" w:rsidRDefault="00527F38" w:rsidP="00527F38">
            <w:pPr>
              <w:pStyle w:val="Heading4"/>
              <w:ind w:left="0"/>
              <w:rPr>
                <w:b w:val="0"/>
                <w:bCs w:val="0"/>
              </w:rPr>
            </w:pPr>
            <w:r w:rsidRPr="00BC29A2">
              <w:rPr>
                <w:b w:val="0"/>
                <w:bCs w:val="0"/>
              </w:rPr>
              <w:t>Field L</w:t>
            </w:r>
          </w:p>
        </w:tc>
      </w:tr>
    </w:tbl>
    <w:p w14:paraId="01A855F0" w14:textId="77777777" w:rsidR="00527F38" w:rsidRDefault="00527F38" w:rsidP="00CD02D0">
      <w:pPr>
        <w:pStyle w:val="Heading4"/>
      </w:pPr>
    </w:p>
    <w:sectPr w:rsidR="00527F38" w:rsidSect="00BC29A2">
      <w:headerReference w:type="default" r:id="rId31"/>
      <w:footerReference w:type="default" r:id="rId32"/>
      <w:pgSz w:w="12240" w:h="15840" w:code="1"/>
      <w:pgMar w:top="1066" w:right="1080" w:bottom="965" w:left="1080" w:header="72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E71E" w14:textId="77777777" w:rsidR="005675C2" w:rsidRDefault="005675C2">
      <w:r>
        <w:separator/>
      </w:r>
    </w:p>
  </w:endnote>
  <w:endnote w:type="continuationSeparator" w:id="0">
    <w:p w14:paraId="03EA38E5" w14:textId="77777777" w:rsidR="005675C2" w:rsidRDefault="0056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9361" w14:textId="6DD891B7" w:rsidR="00ED30FD" w:rsidRDefault="008F71A6">
    <w:pPr>
      <w:pStyle w:val="BodyText"/>
      <w:spacing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65D1BCB7" wp14:editId="695CF9FB">
              <wp:simplePos x="0" y="0"/>
              <wp:positionH relativeFrom="page">
                <wp:posOffset>6719842</wp:posOffset>
              </wp:positionH>
              <wp:positionV relativeFrom="page">
                <wp:posOffset>9432925</wp:posOffset>
              </wp:positionV>
              <wp:extent cx="167005" cy="1816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5B9DEA4C" w14:textId="77777777" w:rsidR="00ED30FD" w:rsidRDefault="00567B07">
                          <w:pPr>
                            <w:pStyle w:val="BodyText"/>
                            <w:spacing w:before="12"/>
                            <w:ind w:left="60" w:firstLine="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65D1BCB7" id="_x0000_t202" coordsize="21600,21600" o:spt="202" path="m,l,21600r21600,l21600,xe">
              <v:stroke joinstyle="miter"/>
              <v:path gradientshapeok="t" o:connecttype="rect"/>
            </v:shapetype>
            <v:shape id="Textbox 6" o:spid="_x0000_s1026" type="#_x0000_t202" style="position:absolute;margin-left:529.1pt;margin-top:742.75pt;width:13.15pt;height:14.3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" filled="f" stroked="f">
              <v:textbox inset="0,0,0,0">
                <w:txbxContent>
                  <w:p w14:paraId="5B9DEA4C" w14:textId="77777777" w:rsidR="00ED30FD" w:rsidRDefault="00567B07">
                    <w:pPr>
                      <w:pStyle w:val="BodyText"/>
                      <w:spacing w:before="12"/>
                      <w:ind w:left="60" w:firstLine="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sidR="00567B07">
      <w:rPr>
        <w:noProof/>
        <w:sz w:val="20"/>
      </w:rPr>
      <mc:AlternateContent>
        <mc:Choice Requires="wps">
          <w:drawing>
            <wp:anchor distT="0" distB="0" distL="0" distR="0" simplePos="0" relativeHeight="251658240" behindDoc="1" locked="0" layoutInCell="1" allowOverlap="1" wp14:anchorId="65EF6B6C" wp14:editId="285B084D">
              <wp:simplePos x="0" y="0"/>
              <wp:positionH relativeFrom="page">
                <wp:posOffset>901700</wp:posOffset>
              </wp:positionH>
              <wp:positionV relativeFrom="page">
                <wp:posOffset>9433307</wp:posOffset>
              </wp:positionV>
              <wp:extent cx="2813050"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0" cy="181610"/>
                      </a:xfrm>
                      <a:prstGeom prst="rect">
                        <a:avLst/>
                      </a:prstGeom>
                    </wps:spPr>
                    <wps:txbx>
                      <w:txbxContent>
                        <w:p w14:paraId="34A250E4" w14:textId="52061305" w:rsidR="00CC00D3" w:rsidRPr="00CC00D3" w:rsidRDefault="00567B07" w:rsidP="00CC00D3">
                          <w:pPr>
                            <w:pStyle w:val="BodyText"/>
                            <w:spacing w:before="12"/>
                            <w:ind w:left="20" w:firstLine="0"/>
                            <w:rPr>
                              <w:spacing w:val="-4"/>
                            </w:rPr>
                          </w:pPr>
                          <w:r>
                            <w:t>MIT-specific</w:t>
                          </w:r>
                          <w:r>
                            <w:rPr>
                              <w:spacing w:val="-14"/>
                            </w:rPr>
                            <w:t xml:space="preserve"> </w:t>
                          </w:r>
                          <w:r>
                            <w:t>guidance</w:t>
                          </w:r>
                          <w:r>
                            <w:rPr>
                              <w:spacing w:val="-13"/>
                            </w:rPr>
                            <w:t xml:space="preserve"> </w:t>
                          </w:r>
                          <w:r>
                            <w:t>updated</w:t>
                          </w:r>
                          <w:r>
                            <w:rPr>
                              <w:spacing w:val="-11"/>
                            </w:rPr>
                            <w:t xml:space="preserve"> </w:t>
                          </w:r>
                          <w:r w:rsidR="00CC00D3">
                            <w:t>March</w:t>
                          </w:r>
                          <w:r>
                            <w:rPr>
                              <w:spacing w:val="-13"/>
                            </w:rPr>
                            <w:t xml:space="preserve"> </w:t>
                          </w:r>
                          <w:r>
                            <w:rPr>
                              <w:spacing w:val="-4"/>
                            </w:rPr>
                            <w:t>2026</w:t>
                          </w:r>
                        </w:p>
                      </w:txbxContent>
                    </wps:txbx>
                    <wps:bodyPr wrap="square" lIns="0" tIns="0" rIns="0" bIns="0" rtlCol="0">
                      <a:noAutofit/>
                    </wps:bodyPr>
                  </wps:wsp>
                </a:graphicData>
              </a:graphic>
            </wp:anchor>
          </w:drawing>
        </mc:Choice>
        <mc:Fallback>
          <w:pict>
            <v:shape w14:anchorId="65EF6B6C" id="Textbox 5" o:spid="_x0000_s1027" type="#_x0000_t202" style="position:absolute;margin-left:71pt;margin-top:742.8pt;width:221.5pt;height:14.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" filled="f" stroked="f">
              <v:textbox inset="0,0,0,0">
                <w:txbxContent>
                  <w:p w14:paraId="34A250E4" w14:textId="52061305" w:rsidR="00CC00D3" w:rsidRPr="00CC00D3" w:rsidRDefault="00567B07" w:rsidP="00CC00D3">
                    <w:pPr>
                      <w:pStyle w:val="BodyText"/>
                      <w:spacing w:before="12"/>
                      <w:ind w:left="20" w:firstLine="0"/>
                      <w:rPr>
                        <w:spacing w:val="-4"/>
                      </w:rPr>
                    </w:pPr>
                    <w:r>
                      <w:t>MIT-specific</w:t>
                    </w:r>
                    <w:r>
                      <w:rPr>
                        <w:spacing w:val="-14"/>
                      </w:rPr>
                      <w:t xml:space="preserve"> </w:t>
                    </w:r>
                    <w:r>
                      <w:t>guidance</w:t>
                    </w:r>
                    <w:r>
                      <w:rPr>
                        <w:spacing w:val="-13"/>
                      </w:rPr>
                      <w:t xml:space="preserve"> </w:t>
                    </w:r>
                    <w:r>
                      <w:t>updated</w:t>
                    </w:r>
                    <w:r>
                      <w:rPr>
                        <w:spacing w:val="-11"/>
                      </w:rPr>
                      <w:t xml:space="preserve"> </w:t>
                    </w:r>
                    <w:r w:rsidR="00CC00D3">
                      <w:t>March</w:t>
                    </w:r>
                    <w:r>
                      <w:rPr>
                        <w:spacing w:val="-13"/>
                      </w:rPr>
                      <w:t xml:space="preserve"> </w:t>
                    </w:r>
                    <w:r>
                      <w:rPr>
                        <w:spacing w:val="-4"/>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A4D5" w14:textId="77777777" w:rsidR="005675C2" w:rsidRDefault="005675C2">
      <w:r>
        <w:separator/>
      </w:r>
    </w:p>
  </w:footnote>
  <w:footnote w:type="continuationSeparator" w:id="0">
    <w:p w14:paraId="1E5B6E0D" w14:textId="77777777" w:rsidR="005675C2" w:rsidRDefault="00567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C4FA" w14:textId="27258B70" w:rsidR="00ED30FD" w:rsidRDefault="00F51FF7">
    <w:pPr>
      <w:pStyle w:val="BodyText"/>
      <w:spacing w:line="14" w:lineRule="auto"/>
      <w:ind w:left="0" w:firstLine="0"/>
      <w:rPr>
        <w:sz w:val="20"/>
      </w:rPr>
    </w:pPr>
    <w:r>
      <w:rPr>
        <w:noProof/>
        <w:sz w:val="20"/>
      </w:rPr>
      <w:drawing>
        <wp:anchor distT="0" distB="0" distL="0" distR="0" simplePos="0" relativeHeight="251657216" behindDoc="1" locked="0" layoutInCell="1" allowOverlap="1" wp14:anchorId="2E1349D1" wp14:editId="38AAC611">
          <wp:simplePos x="0" y="0"/>
          <wp:positionH relativeFrom="page">
            <wp:posOffset>881743</wp:posOffset>
          </wp:positionH>
          <wp:positionV relativeFrom="page">
            <wp:posOffset>231775</wp:posOffset>
          </wp:positionV>
          <wp:extent cx="2719704" cy="226059"/>
          <wp:effectExtent l="0" t="0" r="0" b="0"/>
          <wp:wrapNone/>
          <wp:docPr id="8"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719704" cy="2260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F76"/>
    <w:multiLevelType w:val="multilevel"/>
    <w:tmpl w:val="945E8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F22C0"/>
    <w:multiLevelType w:val="hybridMultilevel"/>
    <w:tmpl w:val="A0C409A4"/>
    <w:lvl w:ilvl="0" w:tplc="FFFFFFFF">
      <w:numFmt w:val="bullet"/>
      <w:lvlText w:val=""/>
      <w:lvlJc w:val="left"/>
      <w:pPr>
        <w:ind w:left="1080" w:hanging="361"/>
      </w:pPr>
      <w:rPr>
        <w:rFonts w:ascii="Wingdings" w:eastAsia="Wingdings" w:hAnsi="Wingdings" w:cs="Wingdings" w:hint="default"/>
        <w:b w:val="0"/>
        <w:bCs w:val="0"/>
        <w:i w:val="0"/>
        <w:iCs w:val="0"/>
        <w:spacing w:val="0"/>
        <w:w w:val="99"/>
        <w:sz w:val="22"/>
        <w:szCs w:val="22"/>
        <w:lang w:val="en-US" w:eastAsia="en-US" w:bidi="ar-SA"/>
      </w:rPr>
    </w:lvl>
    <w:lvl w:ilvl="1" w:tplc="787E0C24">
      <w:numFmt w:val="bullet"/>
      <w:lvlText w:val="o"/>
      <w:lvlJc w:val="left"/>
      <w:pPr>
        <w:ind w:left="1546" w:hanging="360"/>
      </w:pPr>
      <w:rPr>
        <w:rFonts w:ascii="Courier New" w:eastAsia="Courier New" w:hAnsi="Courier New" w:cs="Courier New" w:hint="default"/>
        <w:b w:val="0"/>
        <w:bCs w:val="0"/>
        <w:i w:val="0"/>
        <w:iCs w:val="0"/>
        <w:spacing w:val="0"/>
        <w:w w:val="99"/>
        <w:sz w:val="22"/>
        <w:szCs w:val="22"/>
        <w:lang w:val="en-US" w:eastAsia="en-US" w:bidi="ar-SA"/>
      </w:rPr>
    </w:lvl>
    <w:lvl w:ilvl="2" w:tplc="FFFFFFFF">
      <w:numFmt w:val="bullet"/>
      <w:lvlText w:val="•"/>
      <w:lvlJc w:val="left"/>
      <w:pPr>
        <w:ind w:left="2720" w:hanging="360"/>
      </w:pPr>
      <w:rPr>
        <w:rFonts w:hint="default"/>
        <w:lang w:val="en-US" w:eastAsia="en-US" w:bidi="ar-SA"/>
      </w:rPr>
    </w:lvl>
    <w:lvl w:ilvl="3" w:tplc="FFFFFFFF">
      <w:numFmt w:val="bullet"/>
      <w:lvlText w:val="•"/>
      <w:lvlJc w:val="left"/>
      <w:pPr>
        <w:ind w:left="3640" w:hanging="360"/>
      </w:pPr>
      <w:rPr>
        <w:rFonts w:hint="default"/>
        <w:lang w:val="en-US" w:eastAsia="en-US" w:bidi="ar-SA"/>
      </w:rPr>
    </w:lvl>
    <w:lvl w:ilvl="4" w:tplc="FFFFFFFF">
      <w:numFmt w:val="bullet"/>
      <w:lvlText w:val="•"/>
      <w:lvlJc w:val="left"/>
      <w:pPr>
        <w:ind w:left="4560" w:hanging="360"/>
      </w:pPr>
      <w:rPr>
        <w:rFonts w:hint="default"/>
        <w:lang w:val="en-US" w:eastAsia="en-US" w:bidi="ar-SA"/>
      </w:rPr>
    </w:lvl>
    <w:lvl w:ilvl="5" w:tplc="FFFFFFFF">
      <w:numFmt w:val="bullet"/>
      <w:lvlText w:val="•"/>
      <w:lvlJc w:val="left"/>
      <w:pPr>
        <w:ind w:left="5480" w:hanging="360"/>
      </w:pPr>
      <w:rPr>
        <w:rFonts w:hint="default"/>
        <w:lang w:val="en-US" w:eastAsia="en-US" w:bidi="ar-SA"/>
      </w:rPr>
    </w:lvl>
    <w:lvl w:ilvl="6" w:tplc="FFFFFFFF">
      <w:numFmt w:val="bullet"/>
      <w:lvlText w:val="•"/>
      <w:lvlJc w:val="left"/>
      <w:pPr>
        <w:ind w:left="6400" w:hanging="360"/>
      </w:pPr>
      <w:rPr>
        <w:rFonts w:hint="default"/>
        <w:lang w:val="en-US" w:eastAsia="en-US" w:bidi="ar-SA"/>
      </w:rPr>
    </w:lvl>
    <w:lvl w:ilvl="7" w:tplc="FFFFFFFF">
      <w:numFmt w:val="bullet"/>
      <w:lvlText w:val="•"/>
      <w:lvlJc w:val="left"/>
      <w:pPr>
        <w:ind w:left="7320" w:hanging="360"/>
      </w:pPr>
      <w:rPr>
        <w:rFonts w:hint="default"/>
        <w:lang w:val="en-US" w:eastAsia="en-US" w:bidi="ar-SA"/>
      </w:rPr>
    </w:lvl>
    <w:lvl w:ilvl="8" w:tplc="FFFFFFFF">
      <w:numFmt w:val="bullet"/>
      <w:lvlText w:val="•"/>
      <w:lvlJc w:val="left"/>
      <w:pPr>
        <w:ind w:left="8240" w:hanging="360"/>
      </w:pPr>
      <w:rPr>
        <w:rFonts w:hint="default"/>
        <w:lang w:val="en-US" w:eastAsia="en-US" w:bidi="ar-SA"/>
      </w:rPr>
    </w:lvl>
  </w:abstractNum>
  <w:abstractNum w:abstractNumId="2" w15:restartNumberingAfterBreak="0">
    <w:nsid w:val="0B712F88"/>
    <w:multiLevelType w:val="hybridMultilevel"/>
    <w:tmpl w:val="973E9312"/>
    <w:lvl w:ilvl="0" w:tplc="AC34D55E">
      <w:numFmt w:val="bullet"/>
      <w:lvlText w:val=""/>
      <w:lvlJc w:val="left"/>
      <w:pPr>
        <w:ind w:left="1184" w:hanging="361"/>
      </w:pPr>
      <w:rPr>
        <w:rFonts w:ascii="Symbol" w:eastAsia="Symbol" w:hAnsi="Symbol" w:cs="Symbol" w:hint="default"/>
        <w:b w:val="0"/>
        <w:bCs w:val="0"/>
        <w:i w:val="0"/>
        <w:iCs w:val="0"/>
        <w:spacing w:val="0"/>
        <w:w w:val="99"/>
        <w:sz w:val="22"/>
        <w:szCs w:val="22"/>
        <w:lang w:val="en-US" w:eastAsia="en-US" w:bidi="ar-SA"/>
      </w:rPr>
    </w:lvl>
    <w:lvl w:ilvl="1" w:tplc="36A00CA2">
      <w:numFmt w:val="bullet"/>
      <w:lvlText w:val="•"/>
      <w:lvlJc w:val="left"/>
      <w:pPr>
        <w:ind w:left="2070" w:hanging="361"/>
      </w:pPr>
      <w:rPr>
        <w:rFonts w:hint="default"/>
        <w:lang w:val="en-US" w:eastAsia="en-US" w:bidi="ar-SA"/>
      </w:rPr>
    </w:lvl>
    <w:lvl w:ilvl="2" w:tplc="0D4C873C">
      <w:numFmt w:val="bullet"/>
      <w:lvlText w:val="•"/>
      <w:lvlJc w:val="left"/>
      <w:pPr>
        <w:ind w:left="2960" w:hanging="361"/>
      </w:pPr>
      <w:rPr>
        <w:rFonts w:hint="default"/>
        <w:lang w:val="en-US" w:eastAsia="en-US" w:bidi="ar-SA"/>
      </w:rPr>
    </w:lvl>
    <w:lvl w:ilvl="3" w:tplc="A95845F2">
      <w:numFmt w:val="bullet"/>
      <w:lvlText w:val="•"/>
      <w:lvlJc w:val="left"/>
      <w:pPr>
        <w:ind w:left="3850" w:hanging="361"/>
      </w:pPr>
      <w:rPr>
        <w:rFonts w:hint="default"/>
        <w:lang w:val="en-US" w:eastAsia="en-US" w:bidi="ar-SA"/>
      </w:rPr>
    </w:lvl>
    <w:lvl w:ilvl="4" w:tplc="DA9AE500">
      <w:numFmt w:val="bullet"/>
      <w:lvlText w:val="•"/>
      <w:lvlJc w:val="left"/>
      <w:pPr>
        <w:ind w:left="4740" w:hanging="361"/>
      </w:pPr>
      <w:rPr>
        <w:rFonts w:hint="default"/>
        <w:lang w:val="en-US" w:eastAsia="en-US" w:bidi="ar-SA"/>
      </w:rPr>
    </w:lvl>
    <w:lvl w:ilvl="5" w:tplc="C04826BE">
      <w:numFmt w:val="bullet"/>
      <w:lvlText w:val="•"/>
      <w:lvlJc w:val="left"/>
      <w:pPr>
        <w:ind w:left="5630" w:hanging="361"/>
      </w:pPr>
      <w:rPr>
        <w:rFonts w:hint="default"/>
        <w:lang w:val="en-US" w:eastAsia="en-US" w:bidi="ar-SA"/>
      </w:rPr>
    </w:lvl>
    <w:lvl w:ilvl="6" w:tplc="95C2C5CC">
      <w:numFmt w:val="bullet"/>
      <w:lvlText w:val="•"/>
      <w:lvlJc w:val="left"/>
      <w:pPr>
        <w:ind w:left="6520" w:hanging="361"/>
      </w:pPr>
      <w:rPr>
        <w:rFonts w:hint="default"/>
        <w:lang w:val="en-US" w:eastAsia="en-US" w:bidi="ar-SA"/>
      </w:rPr>
    </w:lvl>
    <w:lvl w:ilvl="7" w:tplc="9A6CA3D4">
      <w:numFmt w:val="bullet"/>
      <w:lvlText w:val="•"/>
      <w:lvlJc w:val="left"/>
      <w:pPr>
        <w:ind w:left="7410" w:hanging="361"/>
      </w:pPr>
      <w:rPr>
        <w:rFonts w:hint="default"/>
        <w:lang w:val="en-US" w:eastAsia="en-US" w:bidi="ar-SA"/>
      </w:rPr>
    </w:lvl>
    <w:lvl w:ilvl="8" w:tplc="8920FB4C">
      <w:numFmt w:val="bullet"/>
      <w:lvlText w:val="•"/>
      <w:lvlJc w:val="left"/>
      <w:pPr>
        <w:ind w:left="8300" w:hanging="361"/>
      </w:pPr>
      <w:rPr>
        <w:rFonts w:hint="default"/>
        <w:lang w:val="en-US" w:eastAsia="en-US" w:bidi="ar-SA"/>
      </w:rPr>
    </w:lvl>
  </w:abstractNum>
  <w:abstractNum w:abstractNumId="3" w15:restartNumberingAfterBreak="0">
    <w:nsid w:val="114B2600"/>
    <w:multiLevelType w:val="hybridMultilevel"/>
    <w:tmpl w:val="7ACA0872"/>
    <w:lvl w:ilvl="0" w:tplc="F9FE0E1A">
      <w:numFmt w:val="bullet"/>
      <w:lvlText w:val=""/>
      <w:lvlJc w:val="left"/>
      <w:pPr>
        <w:ind w:left="825" w:hanging="362"/>
      </w:pPr>
      <w:rPr>
        <w:rFonts w:ascii="Wingdings" w:eastAsia="Wingdings" w:hAnsi="Wingdings" w:cs="Wingdings" w:hint="default"/>
        <w:b w:val="0"/>
        <w:bCs w:val="0"/>
        <w:i w:val="0"/>
        <w:iCs w:val="0"/>
        <w:spacing w:val="0"/>
        <w:w w:val="99"/>
        <w:sz w:val="22"/>
        <w:szCs w:val="22"/>
        <w:lang w:val="en-US" w:eastAsia="en-US" w:bidi="ar-SA"/>
      </w:rPr>
    </w:lvl>
    <w:lvl w:ilvl="1" w:tplc="787E0C24">
      <w:numFmt w:val="bullet"/>
      <w:lvlText w:val="o"/>
      <w:lvlJc w:val="left"/>
      <w:pPr>
        <w:ind w:left="1546" w:hanging="360"/>
      </w:pPr>
      <w:rPr>
        <w:rFonts w:ascii="Courier New" w:eastAsia="Courier New" w:hAnsi="Courier New" w:cs="Courier New" w:hint="default"/>
        <w:b w:val="0"/>
        <w:bCs w:val="0"/>
        <w:i w:val="0"/>
        <w:iCs w:val="0"/>
        <w:spacing w:val="0"/>
        <w:w w:val="99"/>
        <w:sz w:val="22"/>
        <w:szCs w:val="22"/>
        <w:lang w:val="en-US" w:eastAsia="en-US" w:bidi="ar-SA"/>
      </w:rPr>
    </w:lvl>
    <w:lvl w:ilvl="2" w:tplc="45B810E6">
      <w:numFmt w:val="bullet"/>
      <w:lvlText w:val="•"/>
      <w:lvlJc w:val="left"/>
      <w:pPr>
        <w:ind w:left="2488" w:hanging="360"/>
      </w:pPr>
      <w:rPr>
        <w:rFonts w:hint="default"/>
        <w:lang w:val="en-US" w:eastAsia="en-US" w:bidi="ar-SA"/>
      </w:rPr>
    </w:lvl>
    <w:lvl w:ilvl="3" w:tplc="C634383C">
      <w:numFmt w:val="bullet"/>
      <w:lvlText w:val="•"/>
      <w:lvlJc w:val="left"/>
      <w:pPr>
        <w:ind w:left="3437" w:hanging="360"/>
      </w:pPr>
      <w:rPr>
        <w:rFonts w:hint="default"/>
        <w:lang w:val="en-US" w:eastAsia="en-US" w:bidi="ar-SA"/>
      </w:rPr>
    </w:lvl>
    <w:lvl w:ilvl="4" w:tplc="E204770C">
      <w:numFmt w:val="bullet"/>
      <w:lvlText w:val="•"/>
      <w:lvlJc w:val="left"/>
      <w:pPr>
        <w:ind w:left="4386" w:hanging="360"/>
      </w:pPr>
      <w:rPr>
        <w:rFonts w:hint="default"/>
        <w:lang w:val="en-US" w:eastAsia="en-US" w:bidi="ar-SA"/>
      </w:rPr>
    </w:lvl>
    <w:lvl w:ilvl="5" w:tplc="9FECA542">
      <w:numFmt w:val="bullet"/>
      <w:lvlText w:val="•"/>
      <w:lvlJc w:val="left"/>
      <w:pPr>
        <w:ind w:left="5335" w:hanging="360"/>
      </w:pPr>
      <w:rPr>
        <w:rFonts w:hint="default"/>
        <w:lang w:val="en-US" w:eastAsia="en-US" w:bidi="ar-SA"/>
      </w:rPr>
    </w:lvl>
    <w:lvl w:ilvl="6" w:tplc="61BE2574">
      <w:numFmt w:val="bullet"/>
      <w:lvlText w:val="•"/>
      <w:lvlJc w:val="left"/>
      <w:pPr>
        <w:ind w:left="6284" w:hanging="360"/>
      </w:pPr>
      <w:rPr>
        <w:rFonts w:hint="default"/>
        <w:lang w:val="en-US" w:eastAsia="en-US" w:bidi="ar-SA"/>
      </w:rPr>
    </w:lvl>
    <w:lvl w:ilvl="7" w:tplc="37D2D65E">
      <w:numFmt w:val="bullet"/>
      <w:lvlText w:val="•"/>
      <w:lvlJc w:val="left"/>
      <w:pPr>
        <w:ind w:left="7233" w:hanging="360"/>
      </w:pPr>
      <w:rPr>
        <w:rFonts w:hint="default"/>
        <w:lang w:val="en-US" w:eastAsia="en-US" w:bidi="ar-SA"/>
      </w:rPr>
    </w:lvl>
    <w:lvl w:ilvl="8" w:tplc="8DF6AA0C">
      <w:numFmt w:val="bullet"/>
      <w:lvlText w:val="•"/>
      <w:lvlJc w:val="left"/>
      <w:pPr>
        <w:ind w:left="8182" w:hanging="360"/>
      </w:pPr>
      <w:rPr>
        <w:rFonts w:hint="default"/>
        <w:lang w:val="en-US" w:eastAsia="en-US" w:bidi="ar-SA"/>
      </w:rPr>
    </w:lvl>
  </w:abstractNum>
  <w:abstractNum w:abstractNumId="4" w15:restartNumberingAfterBreak="0">
    <w:nsid w:val="170123F3"/>
    <w:multiLevelType w:val="hybridMultilevel"/>
    <w:tmpl w:val="14A2EDAC"/>
    <w:lvl w:ilvl="0" w:tplc="FFFFFFFF">
      <w:numFmt w:val="bullet"/>
      <w:lvlText w:val=""/>
      <w:lvlJc w:val="left"/>
      <w:pPr>
        <w:ind w:left="1184" w:hanging="361"/>
      </w:pPr>
      <w:rPr>
        <w:rFonts w:ascii="Symbol" w:eastAsia="Symbol" w:hAnsi="Symbol" w:cs="Symbol" w:hint="default"/>
        <w:b w:val="0"/>
        <w:bCs w:val="0"/>
        <w:i w:val="0"/>
        <w:iCs w:val="0"/>
        <w:spacing w:val="0"/>
        <w:w w:val="99"/>
        <w:sz w:val="22"/>
        <w:szCs w:val="22"/>
        <w:lang w:val="en-US" w:eastAsia="en-US" w:bidi="ar-SA"/>
      </w:rPr>
    </w:lvl>
    <w:lvl w:ilvl="1" w:tplc="5A76BB48">
      <w:numFmt w:val="bullet"/>
      <w:lvlText w:val=""/>
      <w:lvlJc w:val="left"/>
      <w:pPr>
        <w:ind w:left="2069" w:hanging="360"/>
      </w:pPr>
      <w:rPr>
        <w:rFonts w:ascii="Wingdings" w:eastAsia="Wingdings" w:hAnsi="Wingdings" w:cs="Wingdings" w:hint="default"/>
        <w:b w:val="0"/>
        <w:bCs w:val="0"/>
        <w:i w:val="0"/>
        <w:iCs w:val="0"/>
        <w:spacing w:val="0"/>
        <w:w w:val="99"/>
        <w:sz w:val="22"/>
        <w:szCs w:val="22"/>
        <w:lang w:val="en-US" w:eastAsia="en-US" w:bidi="ar-SA"/>
      </w:rPr>
    </w:lvl>
    <w:lvl w:ilvl="2" w:tplc="FFFFFFFF">
      <w:numFmt w:val="bullet"/>
      <w:lvlText w:val="•"/>
      <w:lvlJc w:val="left"/>
      <w:pPr>
        <w:ind w:left="2960" w:hanging="361"/>
      </w:pPr>
      <w:rPr>
        <w:rFonts w:hint="default"/>
        <w:lang w:val="en-US" w:eastAsia="en-US" w:bidi="ar-SA"/>
      </w:rPr>
    </w:lvl>
    <w:lvl w:ilvl="3" w:tplc="FFFFFFFF">
      <w:numFmt w:val="bullet"/>
      <w:lvlText w:val="•"/>
      <w:lvlJc w:val="left"/>
      <w:pPr>
        <w:ind w:left="3850" w:hanging="361"/>
      </w:pPr>
      <w:rPr>
        <w:rFonts w:hint="default"/>
        <w:lang w:val="en-US" w:eastAsia="en-US" w:bidi="ar-SA"/>
      </w:rPr>
    </w:lvl>
    <w:lvl w:ilvl="4" w:tplc="FFFFFFFF">
      <w:numFmt w:val="bullet"/>
      <w:lvlText w:val="•"/>
      <w:lvlJc w:val="left"/>
      <w:pPr>
        <w:ind w:left="4740" w:hanging="361"/>
      </w:pPr>
      <w:rPr>
        <w:rFonts w:hint="default"/>
        <w:lang w:val="en-US" w:eastAsia="en-US" w:bidi="ar-SA"/>
      </w:rPr>
    </w:lvl>
    <w:lvl w:ilvl="5" w:tplc="FFFFFFFF">
      <w:numFmt w:val="bullet"/>
      <w:lvlText w:val="•"/>
      <w:lvlJc w:val="left"/>
      <w:pPr>
        <w:ind w:left="5630" w:hanging="361"/>
      </w:pPr>
      <w:rPr>
        <w:rFonts w:hint="default"/>
        <w:lang w:val="en-US" w:eastAsia="en-US" w:bidi="ar-SA"/>
      </w:rPr>
    </w:lvl>
    <w:lvl w:ilvl="6" w:tplc="FFFFFFFF">
      <w:numFmt w:val="bullet"/>
      <w:lvlText w:val="•"/>
      <w:lvlJc w:val="left"/>
      <w:pPr>
        <w:ind w:left="6520" w:hanging="361"/>
      </w:pPr>
      <w:rPr>
        <w:rFonts w:hint="default"/>
        <w:lang w:val="en-US" w:eastAsia="en-US" w:bidi="ar-SA"/>
      </w:rPr>
    </w:lvl>
    <w:lvl w:ilvl="7" w:tplc="FFFFFFFF">
      <w:numFmt w:val="bullet"/>
      <w:lvlText w:val="•"/>
      <w:lvlJc w:val="left"/>
      <w:pPr>
        <w:ind w:left="7410" w:hanging="361"/>
      </w:pPr>
      <w:rPr>
        <w:rFonts w:hint="default"/>
        <w:lang w:val="en-US" w:eastAsia="en-US" w:bidi="ar-SA"/>
      </w:rPr>
    </w:lvl>
    <w:lvl w:ilvl="8" w:tplc="FFFFFFFF">
      <w:numFmt w:val="bullet"/>
      <w:lvlText w:val="•"/>
      <w:lvlJc w:val="left"/>
      <w:pPr>
        <w:ind w:left="8300" w:hanging="361"/>
      </w:pPr>
      <w:rPr>
        <w:rFonts w:hint="default"/>
        <w:lang w:val="en-US" w:eastAsia="en-US" w:bidi="ar-SA"/>
      </w:rPr>
    </w:lvl>
  </w:abstractNum>
  <w:abstractNum w:abstractNumId="5" w15:restartNumberingAfterBreak="0">
    <w:nsid w:val="1B4C6F1B"/>
    <w:multiLevelType w:val="hybridMultilevel"/>
    <w:tmpl w:val="93022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74636"/>
    <w:multiLevelType w:val="hybridMultilevel"/>
    <w:tmpl w:val="8E1099D4"/>
    <w:lvl w:ilvl="0" w:tplc="E85A541C">
      <w:numFmt w:val="bullet"/>
      <w:lvlText w:val=""/>
      <w:lvlJc w:val="left"/>
      <w:pPr>
        <w:ind w:left="1606" w:hanging="360"/>
      </w:pPr>
      <w:rPr>
        <w:rFonts w:ascii="Symbol" w:eastAsia="Symbol" w:hAnsi="Symbol" w:cs="Symbol" w:hint="default"/>
        <w:b w:val="0"/>
        <w:bCs w:val="0"/>
        <w:i w:val="0"/>
        <w:iCs w:val="0"/>
        <w:spacing w:val="0"/>
        <w:w w:val="99"/>
        <w:sz w:val="22"/>
        <w:szCs w:val="22"/>
        <w:lang w:val="en-US" w:eastAsia="en-US" w:bidi="ar-SA"/>
      </w:rPr>
    </w:lvl>
    <w:lvl w:ilvl="1" w:tplc="2C88AD86">
      <w:numFmt w:val="bullet"/>
      <w:lvlText w:val="•"/>
      <w:lvlJc w:val="left"/>
      <w:pPr>
        <w:ind w:left="2448" w:hanging="360"/>
      </w:pPr>
      <w:rPr>
        <w:rFonts w:hint="default"/>
        <w:lang w:val="en-US" w:eastAsia="en-US" w:bidi="ar-SA"/>
      </w:rPr>
    </w:lvl>
    <w:lvl w:ilvl="2" w:tplc="6DE45A4E">
      <w:numFmt w:val="bullet"/>
      <w:lvlText w:val="•"/>
      <w:lvlJc w:val="left"/>
      <w:pPr>
        <w:ind w:left="3296" w:hanging="360"/>
      </w:pPr>
      <w:rPr>
        <w:rFonts w:hint="default"/>
        <w:lang w:val="en-US" w:eastAsia="en-US" w:bidi="ar-SA"/>
      </w:rPr>
    </w:lvl>
    <w:lvl w:ilvl="3" w:tplc="CA8CF17E">
      <w:numFmt w:val="bullet"/>
      <w:lvlText w:val="•"/>
      <w:lvlJc w:val="left"/>
      <w:pPr>
        <w:ind w:left="4144" w:hanging="360"/>
      </w:pPr>
      <w:rPr>
        <w:rFonts w:hint="default"/>
        <w:lang w:val="en-US" w:eastAsia="en-US" w:bidi="ar-SA"/>
      </w:rPr>
    </w:lvl>
    <w:lvl w:ilvl="4" w:tplc="27788390">
      <w:numFmt w:val="bullet"/>
      <w:lvlText w:val="•"/>
      <w:lvlJc w:val="left"/>
      <w:pPr>
        <w:ind w:left="4992" w:hanging="360"/>
      </w:pPr>
      <w:rPr>
        <w:rFonts w:hint="default"/>
        <w:lang w:val="en-US" w:eastAsia="en-US" w:bidi="ar-SA"/>
      </w:rPr>
    </w:lvl>
    <w:lvl w:ilvl="5" w:tplc="D4902A26">
      <w:numFmt w:val="bullet"/>
      <w:lvlText w:val="•"/>
      <w:lvlJc w:val="left"/>
      <w:pPr>
        <w:ind w:left="5840" w:hanging="360"/>
      </w:pPr>
      <w:rPr>
        <w:rFonts w:hint="default"/>
        <w:lang w:val="en-US" w:eastAsia="en-US" w:bidi="ar-SA"/>
      </w:rPr>
    </w:lvl>
    <w:lvl w:ilvl="6" w:tplc="61DA4226">
      <w:numFmt w:val="bullet"/>
      <w:lvlText w:val="•"/>
      <w:lvlJc w:val="left"/>
      <w:pPr>
        <w:ind w:left="6688" w:hanging="360"/>
      </w:pPr>
      <w:rPr>
        <w:rFonts w:hint="default"/>
        <w:lang w:val="en-US" w:eastAsia="en-US" w:bidi="ar-SA"/>
      </w:rPr>
    </w:lvl>
    <w:lvl w:ilvl="7" w:tplc="FB20C68C">
      <w:numFmt w:val="bullet"/>
      <w:lvlText w:val="•"/>
      <w:lvlJc w:val="left"/>
      <w:pPr>
        <w:ind w:left="7536" w:hanging="360"/>
      </w:pPr>
      <w:rPr>
        <w:rFonts w:hint="default"/>
        <w:lang w:val="en-US" w:eastAsia="en-US" w:bidi="ar-SA"/>
      </w:rPr>
    </w:lvl>
    <w:lvl w:ilvl="8" w:tplc="608675A8">
      <w:numFmt w:val="bullet"/>
      <w:lvlText w:val="•"/>
      <w:lvlJc w:val="left"/>
      <w:pPr>
        <w:ind w:left="8384" w:hanging="360"/>
      </w:pPr>
      <w:rPr>
        <w:rFonts w:hint="default"/>
        <w:lang w:val="en-US" w:eastAsia="en-US" w:bidi="ar-SA"/>
      </w:rPr>
    </w:lvl>
  </w:abstractNum>
  <w:abstractNum w:abstractNumId="7" w15:restartNumberingAfterBreak="0">
    <w:nsid w:val="1D626FF9"/>
    <w:multiLevelType w:val="hybridMultilevel"/>
    <w:tmpl w:val="D924C7D2"/>
    <w:lvl w:ilvl="0" w:tplc="0B94AAA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43778"/>
    <w:multiLevelType w:val="hybridMultilevel"/>
    <w:tmpl w:val="8514F364"/>
    <w:lvl w:ilvl="0" w:tplc="C64A7DAA">
      <w:numFmt w:val="bullet"/>
      <w:lvlText w:val=""/>
      <w:lvlJc w:val="left"/>
      <w:pPr>
        <w:ind w:left="1546" w:hanging="360"/>
      </w:pPr>
      <w:rPr>
        <w:rFonts w:ascii="Symbol" w:eastAsia="Symbol" w:hAnsi="Symbol" w:cs="Symbol" w:hint="default"/>
        <w:b w:val="0"/>
        <w:bCs w:val="0"/>
        <w:i w:val="0"/>
        <w:iCs w:val="0"/>
        <w:spacing w:val="0"/>
        <w:w w:val="99"/>
        <w:sz w:val="22"/>
        <w:szCs w:val="22"/>
        <w:lang w:val="en-US" w:eastAsia="en-US" w:bidi="ar-SA"/>
      </w:rPr>
    </w:lvl>
    <w:lvl w:ilvl="1" w:tplc="4A680470">
      <w:numFmt w:val="bullet"/>
      <w:lvlText w:val="•"/>
      <w:lvlJc w:val="left"/>
      <w:pPr>
        <w:ind w:left="2394" w:hanging="360"/>
      </w:pPr>
      <w:rPr>
        <w:rFonts w:hint="default"/>
        <w:lang w:val="en-US" w:eastAsia="en-US" w:bidi="ar-SA"/>
      </w:rPr>
    </w:lvl>
    <w:lvl w:ilvl="2" w:tplc="74F8D1CC">
      <w:numFmt w:val="bullet"/>
      <w:lvlText w:val="•"/>
      <w:lvlJc w:val="left"/>
      <w:pPr>
        <w:ind w:left="3248" w:hanging="360"/>
      </w:pPr>
      <w:rPr>
        <w:rFonts w:hint="default"/>
        <w:lang w:val="en-US" w:eastAsia="en-US" w:bidi="ar-SA"/>
      </w:rPr>
    </w:lvl>
    <w:lvl w:ilvl="3" w:tplc="36D04A84">
      <w:numFmt w:val="bullet"/>
      <w:lvlText w:val="•"/>
      <w:lvlJc w:val="left"/>
      <w:pPr>
        <w:ind w:left="4102" w:hanging="360"/>
      </w:pPr>
      <w:rPr>
        <w:rFonts w:hint="default"/>
        <w:lang w:val="en-US" w:eastAsia="en-US" w:bidi="ar-SA"/>
      </w:rPr>
    </w:lvl>
    <w:lvl w:ilvl="4" w:tplc="37B8D77A">
      <w:numFmt w:val="bullet"/>
      <w:lvlText w:val="•"/>
      <w:lvlJc w:val="left"/>
      <w:pPr>
        <w:ind w:left="4956" w:hanging="360"/>
      </w:pPr>
      <w:rPr>
        <w:rFonts w:hint="default"/>
        <w:lang w:val="en-US" w:eastAsia="en-US" w:bidi="ar-SA"/>
      </w:rPr>
    </w:lvl>
    <w:lvl w:ilvl="5" w:tplc="FB9C3BF8">
      <w:numFmt w:val="bullet"/>
      <w:lvlText w:val="•"/>
      <w:lvlJc w:val="left"/>
      <w:pPr>
        <w:ind w:left="5810" w:hanging="360"/>
      </w:pPr>
      <w:rPr>
        <w:rFonts w:hint="default"/>
        <w:lang w:val="en-US" w:eastAsia="en-US" w:bidi="ar-SA"/>
      </w:rPr>
    </w:lvl>
    <w:lvl w:ilvl="6" w:tplc="13DE73CA">
      <w:numFmt w:val="bullet"/>
      <w:lvlText w:val="•"/>
      <w:lvlJc w:val="left"/>
      <w:pPr>
        <w:ind w:left="6664" w:hanging="360"/>
      </w:pPr>
      <w:rPr>
        <w:rFonts w:hint="default"/>
        <w:lang w:val="en-US" w:eastAsia="en-US" w:bidi="ar-SA"/>
      </w:rPr>
    </w:lvl>
    <w:lvl w:ilvl="7" w:tplc="8BFCEC92">
      <w:numFmt w:val="bullet"/>
      <w:lvlText w:val="•"/>
      <w:lvlJc w:val="left"/>
      <w:pPr>
        <w:ind w:left="7518" w:hanging="360"/>
      </w:pPr>
      <w:rPr>
        <w:rFonts w:hint="default"/>
        <w:lang w:val="en-US" w:eastAsia="en-US" w:bidi="ar-SA"/>
      </w:rPr>
    </w:lvl>
    <w:lvl w:ilvl="8" w:tplc="6062FE9E">
      <w:numFmt w:val="bullet"/>
      <w:lvlText w:val="•"/>
      <w:lvlJc w:val="left"/>
      <w:pPr>
        <w:ind w:left="8372" w:hanging="360"/>
      </w:pPr>
      <w:rPr>
        <w:rFonts w:hint="default"/>
        <w:lang w:val="en-US" w:eastAsia="en-US" w:bidi="ar-SA"/>
      </w:rPr>
    </w:lvl>
  </w:abstractNum>
  <w:abstractNum w:abstractNumId="9" w15:restartNumberingAfterBreak="0">
    <w:nsid w:val="288C35DD"/>
    <w:multiLevelType w:val="hybridMultilevel"/>
    <w:tmpl w:val="58CACFF4"/>
    <w:lvl w:ilvl="0" w:tplc="06F65CF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C7089"/>
    <w:multiLevelType w:val="hybridMultilevel"/>
    <w:tmpl w:val="F8A0D754"/>
    <w:lvl w:ilvl="0" w:tplc="5A76BB48">
      <w:numFmt w:val="bullet"/>
      <w:lvlText w:val=""/>
      <w:lvlJc w:val="left"/>
      <w:pPr>
        <w:ind w:left="1080" w:hanging="361"/>
      </w:pPr>
      <w:rPr>
        <w:rFonts w:ascii="Wingdings" w:eastAsia="Wingdings" w:hAnsi="Wingdings" w:cs="Wingdings" w:hint="default"/>
        <w:b w:val="0"/>
        <w:bCs w:val="0"/>
        <w:i w:val="0"/>
        <w:iCs w:val="0"/>
        <w:spacing w:val="0"/>
        <w:w w:val="99"/>
        <w:sz w:val="22"/>
        <w:szCs w:val="22"/>
        <w:lang w:val="en-US" w:eastAsia="en-US" w:bidi="ar-SA"/>
      </w:rPr>
    </w:lvl>
    <w:lvl w:ilvl="1" w:tplc="6EFE7AC0">
      <w:numFmt w:val="bullet"/>
      <w:lvlText w:val=""/>
      <w:lvlJc w:val="left"/>
      <w:pPr>
        <w:ind w:left="1800" w:hanging="360"/>
      </w:pPr>
      <w:rPr>
        <w:rFonts w:ascii="Symbol" w:eastAsia="Symbol" w:hAnsi="Symbol" w:cs="Symbol" w:hint="default"/>
        <w:b w:val="0"/>
        <w:bCs w:val="0"/>
        <w:i w:val="0"/>
        <w:iCs w:val="0"/>
        <w:spacing w:val="0"/>
        <w:w w:val="99"/>
        <w:sz w:val="22"/>
        <w:szCs w:val="22"/>
        <w:lang w:val="en-US" w:eastAsia="en-US" w:bidi="ar-SA"/>
      </w:rPr>
    </w:lvl>
    <w:lvl w:ilvl="2" w:tplc="B27008F4">
      <w:numFmt w:val="bullet"/>
      <w:lvlText w:val="•"/>
      <w:lvlJc w:val="left"/>
      <w:pPr>
        <w:ind w:left="2720" w:hanging="360"/>
      </w:pPr>
      <w:rPr>
        <w:rFonts w:hint="default"/>
        <w:lang w:val="en-US" w:eastAsia="en-US" w:bidi="ar-SA"/>
      </w:rPr>
    </w:lvl>
    <w:lvl w:ilvl="3" w:tplc="B9160BC6">
      <w:numFmt w:val="bullet"/>
      <w:lvlText w:val="•"/>
      <w:lvlJc w:val="left"/>
      <w:pPr>
        <w:ind w:left="3640" w:hanging="360"/>
      </w:pPr>
      <w:rPr>
        <w:rFonts w:hint="default"/>
        <w:lang w:val="en-US" w:eastAsia="en-US" w:bidi="ar-SA"/>
      </w:rPr>
    </w:lvl>
    <w:lvl w:ilvl="4" w:tplc="E9DC277C">
      <w:numFmt w:val="bullet"/>
      <w:lvlText w:val="•"/>
      <w:lvlJc w:val="left"/>
      <w:pPr>
        <w:ind w:left="4560" w:hanging="360"/>
      </w:pPr>
      <w:rPr>
        <w:rFonts w:hint="default"/>
        <w:lang w:val="en-US" w:eastAsia="en-US" w:bidi="ar-SA"/>
      </w:rPr>
    </w:lvl>
    <w:lvl w:ilvl="5" w:tplc="2CDA354E">
      <w:numFmt w:val="bullet"/>
      <w:lvlText w:val="•"/>
      <w:lvlJc w:val="left"/>
      <w:pPr>
        <w:ind w:left="5480" w:hanging="360"/>
      </w:pPr>
      <w:rPr>
        <w:rFonts w:hint="default"/>
        <w:lang w:val="en-US" w:eastAsia="en-US" w:bidi="ar-SA"/>
      </w:rPr>
    </w:lvl>
    <w:lvl w:ilvl="6" w:tplc="37D8B858">
      <w:numFmt w:val="bullet"/>
      <w:lvlText w:val="•"/>
      <w:lvlJc w:val="left"/>
      <w:pPr>
        <w:ind w:left="6400" w:hanging="360"/>
      </w:pPr>
      <w:rPr>
        <w:rFonts w:hint="default"/>
        <w:lang w:val="en-US" w:eastAsia="en-US" w:bidi="ar-SA"/>
      </w:rPr>
    </w:lvl>
    <w:lvl w:ilvl="7" w:tplc="7FB22F58">
      <w:numFmt w:val="bullet"/>
      <w:lvlText w:val="•"/>
      <w:lvlJc w:val="left"/>
      <w:pPr>
        <w:ind w:left="7320" w:hanging="360"/>
      </w:pPr>
      <w:rPr>
        <w:rFonts w:hint="default"/>
        <w:lang w:val="en-US" w:eastAsia="en-US" w:bidi="ar-SA"/>
      </w:rPr>
    </w:lvl>
    <w:lvl w:ilvl="8" w:tplc="B7BA09FA">
      <w:numFmt w:val="bullet"/>
      <w:lvlText w:val="•"/>
      <w:lvlJc w:val="left"/>
      <w:pPr>
        <w:ind w:left="8240" w:hanging="360"/>
      </w:pPr>
      <w:rPr>
        <w:rFonts w:hint="default"/>
        <w:lang w:val="en-US" w:eastAsia="en-US" w:bidi="ar-SA"/>
      </w:rPr>
    </w:lvl>
  </w:abstractNum>
  <w:abstractNum w:abstractNumId="11" w15:restartNumberingAfterBreak="0">
    <w:nsid w:val="3AD6675F"/>
    <w:multiLevelType w:val="hybridMultilevel"/>
    <w:tmpl w:val="8BFE3600"/>
    <w:lvl w:ilvl="0" w:tplc="11B6E9C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F720B7"/>
    <w:multiLevelType w:val="hybridMultilevel"/>
    <w:tmpl w:val="710081D0"/>
    <w:lvl w:ilvl="0" w:tplc="5A76BB48">
      <w:numFmt w:val="bullet"/>
      <w:lvlText w:val=""/>
      <w:lvlJc w:val="left"/>
      <w:pPr>
        <w:ind w:left="1080" w:hanging="360"/>
      </w:pPr>
      <w:rPr>
        <w:rFonts w:ascii="Wingdings" w:eastAsia="Wingdings" w:hAnsi="Wingdings" w:cs="Wingdings" w:hint="default"/>
        <w:b w:val="0"/>
        <w:bCs w:val="0"/>
        <w:i w:val="0"/>
        <w:iCs w:val="0"/>
        <w:spacing w:val="0"/>
        <w:w w:val="99"/>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C54147"/>
    <w:multiLevelType w:val="hybridMultilevel"/>
    <w:tmpl w:val="973E9312"/>
    <w:lvl w:ilvl="0" w:tplc="FFFFFFFF">
      <w:numFmt w:val="bullet"/>
      <w:lvlText w:val=""/>
      <w:lvlJc w:val="left"/>
      <w:pPr>
        <w:ind w:left="1184" w:hanging="361"/>
      </w:pPr>
      <w:rPr>
        <w:rFonts w:ascii="Symbol" w:eastAsia="Symbol" w:hAnsi="Symbol" w:cs="Symbol" w:hint="default"/>
        <w:b w:val="0"/>
        <w:bCs w:val="0"/>
        <w:i w:val="0"/>
        <w:iCs w:val="0"/>
        <w:spacing w:val="0"/>
        <w:w w:val="99"/>
        <w:sz w:val="22"/>
        <w:szCs w:val="22"/>
        <w:lang w:val="en-US" w:eastAsia="en-US" w:bidi="ar-SA"/>
      </w:rPr>
    </w:lvl>
    <w:lvl w:ilvl="1" w:tplc="FFFFFFFF">
      <w:numFmt w:val="bullet"/>
      <w:lvlText w:val="•"/>
      <w:lvlJc w:val="left"/>
      <w:pPr>
        <w:ind w:left="2070" w:hanging="361"/>
      </w:pPr>
      <w:rPr>
        <w:rFonts w:hint="default"/>
        <w:lang w:val="en-US" w:eastAsia="en-US" w:bidi="ar-SA"/>
      </w:rPr>
    </w:lvl>
    <w:lvl w:ilvl="2" w:tplc="FFFFFFFF">
      <w:numFmt w:val="bullet"/>
      <w:lvlText w:val="•"/>
      <w:lvlJc w:val="left"/>
      <w:pPr>
        <w:ind w:left="2960" w:hanging="361"/>
      </w:pPr>
      <w:rPr>
        <w:rFonts w:hint="default"/>
        <w:lang w:val="en-US" w:eastAsia="en-US" w:bidi="ar-SA"/>
      </w:rPr>
    </w:lvl>
    <w:lvl w:ilvl="3" w:tplc="FFFFFFFF">
      <w:numFmt w:val="bullet"/>
      <w:lvlText w:val="•"/>
      <w:lvlJc w:val="left"/>
      <w:pPr>
        <w:ind w:left="3850" w:hanging="361"/>
      </w:pPr>
      <w:rPr>
        <w:rFonts w:hint="default"/>
        <w:lang w:val="en-US" w:eastAsia="en-US" w:bidi="ar-SA"/>
      </w:rPr>
    </w:lvl>
    <w:lvl w:ilvl="4" w:tplc="FFFFFFFF">
      <w:numFmt w:val="bullet"/>
      <w:lvlText w:val="•"/>
      <w:lvlJc w:val="left"/>
      <w:pPr>
        <w:ind w:left="4740" w:hanging="361"/>
      </w:pPr>
      <w:rPr>
        <w:rFonts w:hint="default"/>
        <w:lang w:val="en-US" w:eastAsia="en-US" w:bidi="ar-SA"/>
      </w:rPr>
    </w:lvl>
    <w:lvl w:ilvl="5" w:tplc="FFFFFFFF">
      <w:numFmt w:val="bullet"/>
      <w:lvlText w:val="•"/>
      <w:lvlJc w:val="left"/>
      <w:pPr>
        <w:ind w:left="5630" w:hanging="361"/>
      </w:pPr>
      <w:rPr>
        <w:rFonts w:hint="default"/>
        <w:lang w:val="en-US" w:eastAsia="en-US" w:bidi="ar-SA"/>
      </w:rPr>
    </w:lvl>
    <w:lvl w:ilvl="6" w:tplc="FFFFFFFF">
      <w:numFmt w:val="bullet"/>
      <w:lvlText w:val="•"/>
      <w:lvlJc w:val="left"/>
      <w:pPr>
        <w:ind w:left="6520" w:hanging="361"/>
      </w:pPr>
      <w:rPr>
        <w:rFonts w:hint="default"/>
        <w:lang w:val="en-US" w:eastAsia="en-US" w:bidi="ar-SA"/>
      </w:rPr>
    </w:lvl>
    <w:lvl w:ilvl="7" w:tplc="FFFFFFFF">
      <w:numFmt w:val="bullet"/>
      <w:lvlText w:val="•"/>
      <w:lvlJc w:val="left"/>
      <w:pPr>
        <w:ind w:left="7410" w:hanging="361"/>
      </w:pPr>
      <w:rPr>
        <w:rFonts w:hint="default"/>
        <w:lang w:val="en-US" w:eastAsia="en-US" w:bidi="ar-SA"/>
      </w:rPr>
    </w:lvl>
    <w:lvl w:ilvl="8" w:tplc="FFFFFFFF">
      <w:numFmt w:val="bullet"/>
      <w:lvlText w:val="•"/>
      <w:lvlJc w:val="left"/>
      <w:pPr>
        <w:ind w:left="8300" w:hanging="361"/>
      </w:pPr>
      <w:rPr>
        <w:rFonts w:hint="default"/>
        <w:lang w:val="en-US" w:eastAsia="en-US" w:bidi="ar-SA"/>
      </w:rPr>
    </w:lvl>
  </w:abstractNum>
  <w:abstractNum w:abstractNumId="14" w15:restartNumberingAfterBreak="0">
    <w:nsid w:val="493E00CA"/>
    <w:multiLevelType w:val="hybridMultilevel"/>
    <w:tmpl w:val="F70E7FD2"/>
    <w:lvl w:ilvl="0" w:tplc="41A23C34">
      <w:numFmt w:val="bullet"/>
      <w:lvlText w:val="•"/>
      <w:lvlJc w:val="left"/>
      <w:pPr>
        <w:ind w:left="1664" w:hanging="362"/>
      </w:pPr>
      <w:rPr>
        <w:rFonts w:ascii="Arial" w:eastAsia="Arial" w:hAnsi="Arial" w:cs="Arial" w:hint="default"/>
        <w:b w:val="0"/>
        <w:bCs w:val="0"/>
        <w:i w:val="0"/>
        <w:iCs w:val="0"/>
        <w:spacing w:val="0"/>
        <w:w w:val="99"/>
        <w:sz w:val="22"/>
        <w:szCs w:val="22"/>
        <w:lang w:val="en-US" w:eastAsia="en-US" w:bidi="ar-SA"/>
      </w:rPr>
    </w:lvl>
    <w:lvl w:ilvl="1" w:tplc="173A5986">
      <w:numFmt w:val="bullet"/>
      <w:lvlText w:val="•"/>
      <w:lvlJc w:val="left"/>
      <w:pPr>
        <w:ind w:left="2502" w:hanging="362"/>
      </w:pPr>
      <w:rPr>
        <w:rFonts w:hint="default"/>
        <w:lang w:val="en-US" w:eastAsia="en-US" w:bidi="ar-SA"/>
      </w:rPr>
    </w:lvl>
    <w:lvl w:ilvl="2" w:tplc="E71E3076">
      <w:numFmt w:val="bullet"/>
      <w:lvlText w:val="•"/>
      <w:lvlJc w:val="left"/>
      <w:pPr>
        <w:ind w:left="3344" w:hanging="362"/>
      </w:pPr>
      <w:rPr>
        <w:rFonts w:hint="default"/>
        <w:lang w:val="en-US" w:eastAsia="en-US" w:bidi="ar-SA"/>
      </w:rPr>
    </w:lvl>
    <w:lvl w:ilvl="3" w:tplc="6BF8A61C">
      <w:numFmt w:val="bullet"/>
      <w:lvlText w:val="•"/>
      <w:lvlJc w:val="left"/>
      <w:pPr>
        <w:ind w:left="4186" w:hanging="362"/>
      </w:pPr>
      <w:rPr>
        <w:rFonts w:hint="default"/>
        <w:lang w:val="en-US" w:eastAsia="en-US" w:bidi="ar-SA"/>
      </w:rPr>
    </w:lvl>
    <w:lvl w:ilvl="4" w:tplc="26DAE29E">
      <w:numFmt w:val="bullet"/>
      <w:lvlText w:val="•"/>
      <w:lvlJc w:val="left"/>
      <w:pPr>
        <w:ind w:left="5028" w:hanging="362"/>
      </w:pPr>
      <w:rPr>
        <w:rFonts w:hint="default"/>
        <w:lang w:val="en-US" w:eastAsia="en-US" w:bidi="ar-SA"/>
      </w:rPr>
    </w:lvl>
    <w:lvl w:ilvl="5" w:tplc="531A68D2">
      <w:numFmt w:val="bullet"/>
      <w:lvlText w:val="•"/>
      <w:lvlJc w:val="left"/>
      <w:pPr>
        <w:ind w:left="5870" w:hanging="362"/>
      </w:pPr>
      <w:rPr>
        <w:rFonts w:hint="default"/>
        <w:lang w:val="en-US" w:eastAsia="en-US" w:bidi="ar-SA"/>
      </w:rPr>
    </w:lvl>
    <w:lvl w:ilvl="6" w:tplc="C4BE657A">
      <w:numFmt w:val="bullet"/>
      <w:lvlText w:val="•"/>
      <w:lvlJc w:val="left"/>
      <w:pPr>
        <w:ind w:left="6712" w:hanging="362"/>
      </w:pPr>
      <w:rPr>
        <w:rFonts w:hint="default"/>
        <w:lang w:val="en-US" w:eastAsia="en-US" w:bidi="ar-SA"/>
      </w:rPr>
    </w:lvl>
    <w:lvl w:ilvl="7" w:tplc="6CAC98B6">
      <w:numFmt w:val="bullet"/>
      <w:lvlText w:val="•"/>
      <w:lvlJc w:val="left"/>
      <w:pPr>
        <w:ind w:left="7554" w:hanging="362"/>
      </w:pPr>
      <w:rPr>
        <w:rFonts w:hint="default"/>
        <w:lang w:val="en-US" w:eastAsia="en-US" w:bidi="ar-SA"/>
      </w:rPr>
    </w:lvl>
    <w:lvl w:ilvl="8" w:tplc="28FEE86C">
      <w:numFmt w:val="bullet"/>
      <w:lvlText w:val="•"/>
      <w:lvlJc w:val="left"/>
      <w:pPr>
        <w:ind w:left="8396" w:hanging="362"/>
      </w:pPr>
      <w:rPr>
        <w:rFonts w:hint="default"/>
        <w:lang w:val="en-US" w:eastAsia="en-US" w:bidi="ar-SA"/>
      </w:rPr>
    </w:lvl>
  </w:abstractNum>
  <w:abstractNum w:abstractNumId="15" w15:restartNumberingAfterBreak="0">
    <w:nsid w:val="56425E6C"/>
    <w:multiLevelType w:val="hybridMultilevel"/>
    <w:tmpl w:val="B7782A46"/>
    <w:lvl w:ilvl="0" w:tplc="FF2A9C7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37340"/>
    <w:multiLevelType w:val="hybridMultilevel"/>
    <w:tmpl w:val="43C43B4A"/>
    <w:lvl w:ilvl="0" w:tplc="5A76BB48">
      <w:numFmt w:val="bullet"/>
      <w:lvlText w:val=""/>
      <w:lvlJc w:val="left"/>
      <w:pPr>
        <w:ind w:left="825" w:hanging="362"/>
      </w:pPr>
      <w:rPr>
        <w:rFonts w:ascii="Wingdings" w:eastAsia="Wingdings" w:hAnsi="Wingdings" w:cs="Wingdings" w:hint="default"/>
        <w:b w:val="0"/>
        <w:bCs w:val="0"/>
        <w:i w:val="0"/>
        <w:iCs w:val="0"/>
        <w:spacing w:val="0"/>
        <w:w w:val="99"/>
        <w:sz w:val="22"/>
        <w:szCs w:val="22"/>
        <w:lang w:val="en-US" w:eastAsia="en-US" w:bidi="ar-SA"/>
      </w:rPr>
    </w:lvl>
    <w:lvl w:ilvl="1" w:tplc="FFFFFFFF">
      <w:numFmt w:val="bullet"/>
      <w:lvlText w:val="o"/>
      <w:lvlJc w:val="left"/>
      <w:pPr>
        <w:ind w:left="1546" w:hanging="360"/>
      </w:pPr>
      <w:rPr>
        <w:rFonts w:ascii="Courier New" w:eastAsia="Courier New" w:hAnsi="Courier New" w:cs="Courier New" w:hint="default"/>
        <w:b w:val="0"/>
        <w:bCs w:val="0"/>
        <w:i w:val="0"/>
        <w:iCs w:val="0"/>
        <w:spacing w:val="0"/>
        <w:w w:val="99"/>
        <w:sz w:val="22"/>
        <w:szCs w:val="22"/>
        <w:lang w:val="en-US" w:eastAsia="en-US" w:bidi="ar-SA"/>
      </w:rPr>
    </w:lvl>
    <w:lvl w:ilvl="2" w:tplc="FFFFFFFF">
      <w:numFmt w:val="bullet"/>
      <w:lvlText w:val="•"/>
      <w:lvlJc w:val="left"/>
      <w:pPr>
        <w:ind w:left="2488" w:hanging="360"/>
      </w:pPr>
      <w:rPr>
        <w:rFonts w:hint="default"/>
        <w:lang w:val="en-US" w:eastAsia="en-US" w:bidi="ar-SA"/>
      </w:rPr>
    </w:lvl>
    <w:lvl w:ilvl="3" w:tplc="FFFFFFFF">
      <w:numFmt w:val="bullet"/>
      <w:lvlText w:val="•"/>
      <w:lvlJc w:val="left"/>
      <w:pPr>
        <w:ind w:left="3437" w:hanging="360"/>
      </w:pPr>
      <w:rPr>
        <w:rFonts w:hint="default"/>
        <w:lang w:val="en-US" w:eastAsia="en-US" w:bidi="ar-SA"/>
      </w:rPr>
    </w:lvl>
    <w:lvl w:ilvl="4" w:tplc="FFFFFFFF">
      <w:numFmt w:val="bullet"/>
      <w:lvlText w:val="•"/>
      <w:lvlJc w:val="left"/>
      <w:pPr>
        <w:ind w:left="4386" w:hanging="360"/>
      </w:pPr>
      <w:rPr>
        <w:rFonts w:hint="default"/>
        <w:lang w:val="en-US" w:eastAsia="en-US" w:bidi="ar-SA"/>
      </w:rPr>
    </w:lvl>
    <w:lvl w:ilvl="5" w:tplc="FFFFFFFF">
      <w:numFmt w:val="bullet"/>
      <w:lvlText w:val="•"/>
      <w:lvlJc w:val="left"/>
      <w:pPr>
        <w:ind w:left="5335" w:hanging="360"/>
      </w:pPr>
      <w:rPr>
        <w:rFonts w:hint="default"/>
        <w:lang w:val="en-US" w:eastAsia="en-US" w:bidi="ar-SA"/>
      </w:rPr>
    </w:lvl>
    <w:lvl w:ilvl="6" w:tplc="FFFFFFFF">
      <w:numFmt w:val="bullet"/>
      <w:lvlText w:val="•"/>
      <w:lvlJc w:val="left"/>
      <w:pPr>
        <w:ind w:left="6284" w:hanging="360"/>
      </w:pPr>
      <w:rPr>
        <w:rFonts w:hint="default"/>
        <w:lang w:val="en-US" w:eastAsia="en-US" w:bidi="ar-SA"/>
      </w:rPr>
    </w:lvl>
    <w:lvl w:ilvl="7" w:tplc="FFFFFFFF">
      <w:numFmt w:val="bullet"/>
      <w:lvlText w:val="•"/>
      <w:lvlJc w:val="left"/>
      <w:pPr>
        <w:ind w:left="7233" w:hanging="360"/>
      </w:pPr>
      <w:rPr>
        <w:rFonts w:hint="default"/>
        <w:lang w:val="en-US" w:eastAsia="en-US" w:bidi="ar-SA"/>
      </w:rPr>
    </w:lvl>
    <w:lvl w:ilvl="8" w:tplc="FFFFFFFF">
      <w:numFmt w:val="bullet"/>
      <w:lvlText w:val="•"/>
      <w:lvlJc w:val="left"/>
      <w:pPr>
        <w:ind w:left="8182" w:hanging="360"/>
      </w:pPr>
      <w:rPr>
        <w:rFonts w:hint="default"/>
        <w:lang w:val="en-US" w:eastAsia="en-US" w:bidi="ar-SA"/>
      </w:rPr>
    </w:lvl>
  </w:abstractNum>
  <w:abstractNum w:abstractNumId="17" w15:restartNumberingAfterBreak="0">
    <w:nsid w:val="5E8D061D"/>
    <w:multiLevelType w:val="hybridMultilevel"/>
    <w:tmpl w:val="59C43E80"/>
    <w:lvl w:ilvl="0" w:tplc="5A76BB48">
      <w:numFmt w:val="bullet"/>
      <w:lvlText w:val=""/>
      <w:lvlJc w:val="left"/>
      <w:pPr>
        <w:ind w:left="720" w:hanging="360"/>
      </w:pPr>
      <w:rPr>
        <w:rFonts w:ascii="Wingdings" w:eastAsia="Wingdings" w:hAnsi="Wingdings" w:cs="Wingdings"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73A64"/>
    <w:multiLevelType w:val="hybridMultilevel"/>
    <w:tmpl w:val="832A7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92507"/>
    <w:multiLevelType w:val="hybridMultilevel"/>
    <w:tmpl w:val="8F38BD5C"/>
    <w:lvl w:ilvl="0" w:tplc="E8383AB8">
      <w:numFmt w:val="bullet"/>
      <w:lvlText w:val=""/>
      <w:lvlJc w:val="left"/>
      <w:pPr>
        <w:ind w:left="1546" w:hanging="360"/>
      </w:pPr>
      <w:rPr>
        <w:rFonts w:ascii="Symbol" w:eastAsia="Symbol" w:hAnsi="Symbol" w:cs="Symbol" w:hint="default"/>
        <w:b w:val="0"/>
        <w:bCs w:val="0"/>
        <w:i w:val="0"/>
        <w:iCs w:val="0"/>
        <w:spacing w:val="0"/>
        <w:w w:val="99"/>
        <w:sz w:val="22"/>
        <w:szCs w:val="22"/>
        <w:lang w:val="en-US" w:eastAsia="en-US" w:bidi="ar-SA"/>
      </w:rPr>
    </w:lvl>
    <w:lvl w:ilvl="1" w:tplc="11960C9C">
      <w:numFmt w:val="bullet"/>
      <w:lvlText w:val="•"/>
      <w:lvlJc w:val="left"/>
      <w:pPr>
        <w:ind w:left="2394" w:hanging="360"/>
      </w:pPr>
      <w:rPr>
        <w:rFonts w:hint="default"/>
        <w:lang w:val="en-US" w:eastAsia="en-US" w:bidi="ar-SA"/>
      </w:rPr>
    </w:lvl>
    <w:lvl w:ilvl="2" w:tplc="28024466">
      <w:numFmt w:val="bullet"/>
      <w:lvlText w:val="•"/>
      <w:lvlJc w:val="left"/>
      <w:pPr>
        <w:ind w:left="3248" w:hanging="360"/>
      </w:pPr>
      <w:rPr>
        <w:rFonts w:hint="default"/>
        <w:lang w:val="en-US" w:eastAsia="en-US" w:bidi="ar-SA"/>
      </w:rPr>
    </w:lvl>
    <w:lvl w:ilvl="3" w:tplc="77187162">
      <w:numFmt w:val="bullet"/>
      <w:lvlText w:val="•"/>
      <w:lvlJc w:val="left"/>
      <w:pPr>
        <w:ind w:left="4102" w:hanging="360"/>
      </w:pPr>
      <w:rPr>
        <w:rFonts w:hint="default"/>
        <w:lang w:val="en-US" w:eastAsia="en-US" w:bidi="ar-SA"/>
      </w:rPr>
    </w:lvl>
    <w:lvl w:ilvl="4" w:tplc="54BC0BE2">
      <w:numFmt w:val="bullet"/>
      <w:lvlText w:val="•"/>
      <w:lvlJc w:val="left"/>
      <w:pPr>
        <w:ind w:left="4956" w:hanging="360"/>
      </w:pPr>
      <w:rPr>
        <w:rFonts w:hint="default"/>
        <w:lang w:val="en-US" w:eastAsia="en-US" w:bidi="ar-SA"/>
      </w:rPr>
    </w:lvl>
    <w:lvl w:ilvl="5" w:tplc="5E684F84">
      <w:numFmt w:val="bullet"/>
      <w:lvlText w:val="•"/>
      <w:lvlJc w:val="left"/>
      <w:pPr>
        <w:ind w:left="5810" w:hanging="360"/>
      </w:pPr>
      <w:rPr>
        <w:rFonts w:hint="default"/>
        <w:lang w:val="en-US" w:eastAsia="en-US" w:bidi="ar-SA"/>
      </w:rPr>
    </w:lvl>
    <w:lvl w:ilvl="6" w:tplc="F062897E">
      <w:numFmt w:val="bullet"/>
      <w:lvlText w:val="•"/>
      <w:lvlJc w:val="left"/>
      <w:pPr>
        <w:ind w:left="6664" w:hanging="360"/>
      </w:pPr>
      <w:rPr>
        <w:rFonts w:hint="default"/>
        <w:lang w:val="en-US" w:eastAsia="en-US" w:bidi="ar-SA"/>
      </w:rPr>
    </w:lvl>
    <w:lvl w:ilvl="7" w:tplc="0A247638">
      <w:numFmt w:val="bullet"/>
      <w:lvlText w:val="•"/>
      <w:lvlJc w:val="left"/>
      <w:pPr>
        <w:ind w:left="7518" w:hanging="360"/>
      </w:pPr>
      <w:rPr>
        <w:rFonts w:hint="default"/>
        <w:lang w:val="en-US" w:eastAsia="en-US" w:bidi="ar-SA"/>
      </w:rPr>
    </w:lvl>
    <w:lvl w:ilvl="8" w:tplc="BE789182">
      <w:numFmt w:val="bullet"/>
      <w:lvlText w:val="•"/>
      <w:lvlJc w:val="left"/>
      <w:pPr>
        <w:ind w:left="8372" w:hanging="360"/>
      </w:pPr>
      <w:rPr>
        <w:rFonts w:hint="default"/>
        <w:lang w:val="en-US" w:eastAsia="en-US" w:bidi="ar-SA"/>
      </w:rPr>
    </w:lvl>
  </w:abstractNum>
  <w:abstractNum w:abstractNumId="20" w15:restartNumberingAfterBreak="0">
    <w:nsid w:val="6D162BC4"/>
    <w:multiLevelType w:val="hybridMultilevel"/>
    <w:tmpl w:val="940E4B06"/>
    <w:lvl w:ilvl="0" w:tplc="5A76BB48">
      <w:numFmt w:val="bullet"/>
      <w:lvlText w:val=""/>
      <w:lvlJc w:val="left"/>
      <w:pPr>
        <w:ind w:left="720" w:hanging="360"/>
      </w:pPr>
      <w:rPr>
        <w:rFonts w:ascii="Wingdings" w:eastAsia="Wingdings" w:hAnsi="Wingdings" w:cs="Wingdings"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22439"/>
    <w:multiLevelType w:val="hybridMultilevel"/>
    <w:tmpl w:val="D52C816A"/>
    <w:lvl w:ilvl="0" w:tplc="34782B92">
      <w:numFmt w:val="bullet"/>
      <w:lvlText w:val=""/>
      <w:lvlJc w:val="left"/>
      <w:pPr>
        <w:ind w:left="1080" w:hanging="361"/>
      </w:pPr>
      <w:rPr>
        <w:rFonts w:ascii="Symbol" w:eastAsia="Symbol" w:hAnsi="Symbol" w:cs="Symbol" w:hint="default"/>
        <w:b w:val="0"/>
        <w:bCs w:val="0"/>
        <w:i w:val="0"/>
        <w:iCs w:val="0"/>
        <w:spacing w:val="0"/>
        <w:w w:val="99"/>
        <w:sz w:val="22"/>
        <w:szCs w:val="22"/>
        <w:lang w:val="en-US" w:eastAsia="en-US" w:bidi="ar-SA"/>
      </w:rPr>
    </w:lvl>
    <w:lvl w:ilvl="1" w:tplc="DD72F986">
      <w:numFmt w:val="bullet"/>
      <w:lvlText w:val="•"/>
      <w:lvlJc w:val="left"/>
      <w:pPr>
        <w:ind w:left="1980" w:hanging="361"/>
      </w:pPr>
      <w:rPr>
        <w:rFonts w:hint="default"/>
        <w:lang w:val="en-US" w:eastAsia="en-US" w:bidi="ar-SA"/>
      </w:rPr>
    </w:lvl>
    <w:lvl w:ilvl="2" w:tplc="27F8D800">
      <w:numFmt w:val="bullet"/>
      <w:lvlText w:val="•"/>
      <w:lvlJc w:val="left"/>
      <w:pPr>
        <w:ind w:left="2880" w:hanging="361"/>
      </w:pPr>
      <w:rPr>
        <w:rFonts w:hint="default"/>
        <w:lang w:val="en-US" w:eastAsia="en-US" w:bidi="ar-SA"/>
      </w:rPr>
    </w:lvl>
    <w:lvl w:ilvl="3" w:tplc="FBB84CDA">
      <w:numFmt w:val="bullet"/>
      <w:lvlText w:val="•"/>
      <w:lvlJc w:val="left"/>
      <w:pPr>
        <w:ind w:left="3780" w:hanging="361"/>
      </w:pPr>
      <w:rPr>
        <w:rFonts w:hint="default"/>
        <w:lang w:val="en-US" w:eastAsia="en-US" w:bidi="ar-SA"/>
      </w:rPr>
    </w:lvl>
    <w:lvl w:ilvl="4" w:tplc="CEFC4EDE">
      <w:numFmt w:val="bullet"/>
      <w:lvlText w:val="•"/>
      <w:lvlJc w:val="left"/>
      <w:pPr>
        <w:ind w:left="4680" w:hanging="361"/>
      </w:pPr>
      <w:rPr>
        <w:rFonts w:hint="default"/>
        <w:lang w:val="en-US" w:eastAsia="en-US" w:bidi="ar-SA"/>
      </w:rPr>
    </w:lvl>
    <w:lvl w:ilvl="5" w:tplc="302EAFE4">
      <w:numFmt w:val="bullet"/>
      <w:lvlText w:val="•"/>
      <w:lvlJc w:val="left"/>
      <w:pPr>
        <w:ind w:left="5580" w:hanging="361"/>
      </w:pPr>
      <w:rPr>
        <w:rFonts w:hint="default"/>
        <w:lang w:val="en-US" w:eastAsia="en-US" w:bidi="ar-SA"/>
      </w:rPr>
    </w:lvl>
    <w:lvl w:ilvl="6" w:tplc="40546852">
      <w:numFmt w:val="bullet"/>
      <w:lvlText w:val="•"/>
      <w:lvlJc w:val="left"/>
      <w:pPr>
        <w:ind w:left="6480" w:hanging="361"/>
      </w:pPr>
      <w:rPr>
        <w:rFonts w:hint="default"/>
        <w:lang w:val="en-US" w:eastAsia="en-US" w:bidi="ar-SA"/>
      </w:rPr>
    </w:lvl>
    <w:lvl w:ilvl="7" w:tplc="97CE262E">
      <w:numFmt w:val="bullet"/>
      <w:lvlText w:val="•"/>
      <w:lvlJc w:val="left"/>
      <w:pPr>
        <w:ind w:left="7380" w:hanging="361"/>
      </w:pPr>
      <w:rPr>
        <w:rFonts w:hint="default"/>
        <w:lang w:val="en-US" w:eastAsia="en-US" w:bidi="ar-SA"/>
      </w:rPr>
    </w:lvl>
    <w:lvl w:ilvl="8" w:tplc="30A80F72">
      <w:numFmt w:val="bullet"/>
      <w:lvlText w:val="•"/>
      <w:lvlJc w:val="left"/>
      <w:pPr>
        <w:ind w:left="8280" w:hanging="361"/>
      </w:pPr>
      <w:rPr>
        <w:rFonts w:hint="default"/>
        <w:lang w:val="en-US" w:eastAsia="en-US" w:bidi="ar-SA"/>
      </w:rPr>
    </w:lvl>
  </w:abstractNum>
  <w:abstractNum w:abstractNumId="22" w15:restartNumberingAfterBreak="0">
    <w:nsid w:val="7D730816"/>
    <w:multiLevelType w:val="hybridMultilevel"/>
    <w:tmpl w:val="BD24C6D4"/>
    <w:lvl w:ilvl="0" w:tplc="6348177A">
      <w:numFmt w:val="bullet"/>
      <w:lvlText w:val=""/>
      <w:lvlJc w:val="left"/>
      <w:pPr>
        <w:ind w:left="1080" w:hanging="361"/>
      </w:pPr>
      <w:rPr>
        <w:rFonts w:ascii="Symbol" w:eastAsia="Symbol" w:hAnsi="Symbol" w:cs="Symbol" w:hint="default"/>
        <w:b w:val="0"/>
        <w:bCs w:val="0"/>
        <w:i w:val="0"/>
        <w:iCs w:val="0"/>
        <w:spacing w:val="0"/>
        <w:w w:val="99"/>
        <w:sz w:val="22"/>
        <w:szCs w:val="22"/>
        <w:lang w:val="en-US" w:eastAsia="en-US" w:bidi="ar-SA"/>
      </w:rPr>
    </w:lvl>
    <w:lvl w:ilvl="1" w:tplc="261450C0">
      <w:numFmt w:val="bullet"/>
      <w:lvlText w:val="•"/>
      <w:lvlJc w:val="left"/>
      <w:pPr>
        <w:ind w:left="1980" w:hanging="361"/>
      </w:pPr>
      <w:rPr>
        <w:rFonts w:hint="default"/>
        <w:lang w:val="en-US" w:eastAsia="en-US" w:bidi="ar-SA"/>
      </w:rPr>
    </w:lvl>
    <w:lvl w:ilvl="2" w:tplc="3E2EBD5A">
      <w:numFmt w:val="bullet"/>
      <w:lvlText w:val="•"/>
      <w:lvlJc w:val="left"/>
      <w:pPr>
        <w:ind w:left="2880" w:hanging="361"/>
      </w:pPr>
      <w:rPr>
        <w:rFonts w:hint="default"/>
        <w:lang w:val="en-US" w:eastAsia="en-US" w:bidi="ar-SA"/>
      </w:rPr>
    </w:lvl>
    <w:lvl w:ilvl="3" w:tplc="B0DECBA8">
      <w:numFmt w:val="bullet"/>
      <w:lvlText w:val="•"/>
      <w:lvlJc w:val="left"/>
      <w:pPr>
        <w:ind w:left="3780" w:hanging="361"/>
      </w:pPr>
      <w:rPr>
        <w:rFonts w:hint="default"/>
        <w:lang w:val="en-US" w:eastAsia="en-US" w:bidi="ar-SA"/>
      </w:rPr>
    </w:lvl>
    <w:lvl w:ilvl="4" w:tplc="6106BF16">
      <w:numFmt w:val="bullet"/>
      <w:lvlText w:val="•"/>
      <w:lvlJc w:val="left"/>
      <w:pPr>
        <w:ind w:left="4680" w:hanging="361"/>
      </w:pPr>
      <w:rPr>
        <w:rFonts w:hint="default"/>
        <w:lang w:val="en-US" w:eastAsia="en-US" w:bidi="ar-SA"/>
      </w:rPr>
    </w:lvl>
    <w:lvl w:ilvl="5" w:tplc="5CCC623E">
      <w:numFmt w:val="bullet"/>
      <w:lvlText w:val="•"/>
      <w:lvlJc w:val="left"/>
      <w:pPr>
        <w:ind w:left="5580" w:hanging="361"/>
      </w:pPr>
      <w:rPr>
        <w:rFonts w:hint="default"/>
        <w:lang w:val="en-US" w:eastAsia="en-US" w:bidi="ar-SA"/>
      </w:rPr>
    </w:lvl>
    <w:lvl w:ilvl="6" w:tplc="7116DA26">
      <w:numFmt w:val="bullet"/>
      <w:lvlText w:val="•"/>
      <w:lvlJc w:val="left"/>
      <w:pPr>
        <w:ind w:left="6480" w:hanging="361"/>
      </w:pPr>
      <w:rPr>
        <w:rFonts w:hint="default"/>
        <w:lang w:val="en-US" w:eastAsia="en-US" w:bidi="ar-SA"/>
      </w:rPr>
    </w:lvl>
    <w:lvl w:ilvl="7" w:tplc="8042FDAC">
      <w:numFmt w:val="bullet"/>
      <w:lvlText w:val="•"/>
      <w:lvlJc w:val="left"/>
      <w:pPr>
        <w:ind w:left="7380" w:hanging="361"/>
      </w:pPr>
      <w:rPr>
        <w:rFonts w:hint="default"/>
        <w:lang w:val="en-US" w:eastAsia="en-US" w:bidi="ar-SA"/>
      </w:rPr>
    </w:lvl>
    <w:lvl w:ilvl="8" w:tplc="742058FA">
      <w:numFmt w:val="bullet"/>
      <w:lvlText w:val="•"/>
      <w:lvlJc w:val="left"/>
      <w:pPr>
        <w:ind w:left="8280" w:hanging="361"/>
      </w:pPr>
      <w:rPr>
        <w:rFonts w:hint="default"/>
        <w:lang w:val="en-US" w:eastAsia="en-US" w:bidi="ar-SA"/>
      </w:rPr>
    </w:lvl>
  </w:abstractNum>
  <w:num w:numId="1" w16cid:durableId="1086345605">
    <w:abstractNumId w:val="10"/>
  </w:num>
  <w:num w:numId="2" w16cid:durableId="762846244">
    <w:abstractNumId w:val="6"/>
  </w:num>
  <w:num w:numId="3" w16cid:durableId="1915552121">
    <w:abstractNumId w:val="21"/>
  </w:num>
  <w:num w:numId="4" w16cid:durableId="1178272109">
    <w:abstractNumId w:val="8"/>
  </w:num>
  <w:num w:numId="5" w16cid:durableId="1210998067">
    <w:abstractNumId w:val="19"/>
  </w:num>
  <w:num w:numId="6" w16cid:durableId="1959681882">
    <w:abstractNumId w:val="14"/>
  </w:num>
  <w:num w:numId="7" w16cid:durableId="522209385">
    <w:abstractNumId w:val="2"/>
  </w:num>
  <w:num w:numId="8" w16cid:durableId="697396384">
    <w:abstractNumId w:val="3"/>
  </w:num>
  <w:num w:numId="9" w16cid:durableId="1952127128">
    <w:abstractNumId w:val="22"/>
  </w:num>
  <w:num w:numId="10" w16cid:durableId="1437213938">
    <w:abstractNumId w:val="5"/>
  </w:num>
  <w:num w:numId="11" w16cid:durableId="2089381059">
    <w:abstractNumId w:val="18"/>
  </w:num>
  <w:num w:numId="12" w16cid:durableId="547258207">
    <w:abstractNumId w:val="7"/>
  </w:num>
  <w:num w:numId="13" w16cid:durableId="271279155">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16cid:durableId="1577855979">
    <w:abstractNumId w:val="9"/>
  </w:num>
  <w:num w:numId="15" w16cid:durableId="528491109">
    <w:abstractNumId w:val="13"/>
  </w:num>
  <w:num w:numId="16" w16cid:durableId="2018580801">
    <w:abstractNumId w:val="15"/>
  </w:num>
  <w:num w:numId="17" w16cid:durableId="1607302667">
    <w:abstractNumId w:val="11"/>
  </w:num>
  <w:num w:numId="18" w16cid:durableId="1610967027">
    <w:abstractNumId w:val="4"/>
  </w:num>
  <w:num w:numId="19" w16cid:durableId="1807628614">
    <w:abstractNumId w:val="16"/>
  </w:num>
  <w:num w:numId="20" w16cid:durableId="1174495697">
    <w:abstractNumId w:val="20"/>
  </w:num>
  <w:num w:numId="21" w16cid:durableId="1409696654">
    <w:abstractNumId w:val="1"/>
  </w:num>
  <w:num w:numId="22" w16cid:durableId="1082609109">
    <w:abstractNumId w:val="17"/>
  </w:num>
  <w:num w:numId="23" w16cid:durableId="1930117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FD"/>
    <w:rsid w:val="0006116A"/>
    <w:rsid w:val="00071F98"/>
    <w:rsid w:val="00077EA0"/>
    <w:rsid w:val="00085735"/>
    <w:rsid w:val="000C4FA1"/>
    <w:rsid w:val="000E1ACD"/>
    <w:rsid w:val="000E6D37"/>
    <w:rsid w:val="000F437D"/>
    <w:rsid w:val="000F74BA"/>
    <w:rsid w:val="001047EC"/>
    <w:rsid w:val="00193CB3"/>
    <w:rsid w:val="001C3DF0"/>
    <w:rsid w:val="001D382E"/>
    <w:rsid w:val="001E69D1"/>
    <w:rsid w:val="001F62E7"/>
    <w:rsid w:val="00202147"/>
    <w:rsid w:val="00230F8B"/>
    <w:rsid w:val="00264529"/>
    <w:rsid w:val="00296FB4"/>
    <w:rsid w:val="002B0E7C"/>
    <w:rsid w:val="002D3EDD"/>
    <w:rsid w:val="002E77FB"/>
    <w:rsid w:val="0031443A"/>
    <w:rsid w:val="00317129"/>
    <w:rsid w:val="00337064"/>
    <w:rsid w:val="0036297C"/>
    <w:rsid w:val="00367EB5"/>
    <w:rsid w:val="003A3987"/>
    <w:rsid w:val="004153C1"/>
    <w:rsid w:val="00422D3B"/>
    <w:rsid w:val="00426BF7"/>
    <w:rsid w:val="004502A6"/>
    <w:rsid w:val="0048006E"/>
    <w:rsid w:val="004871AB"/>
    <w:rsid w:val="004C390A"/>
    <w:rsid w:val="004D7EA9"/>
    <w:rsid w:val="00507E73"/>
    <w:rsid w:val="005239F4"/>
    <w:rsid w:val="0052640F"/>
    <w:rsid w:val="00527F38"/>
    <w:rsid w:val="005675C2"/>
    <w:rsid w:val="00567B07"/>
    <w:rsid w:val="00582D42"/>
    <w:rsid w:val="00582FE4"/>
    <w:rsid w:val="005852E0"/>
    <w:rsid w:val="00590C50"/>
    <w:rsid w:val="005F671F"/>
    <w:rsid w:val="006209C5"/>
    <w:rsid w:val="00633595"/>
    <w:rsid w:val="006B578D"/>
    <w:rsid w:val="006C69F4"/>
    <w:rsid w:val="00730290"/>
    <w:rsid w:val="00733D95"/>
    <w:rsid w:val="0077629C"/>
    <w:rsid w:val="00872C17"/>
    <w:rsid w:val="008A36FA"/>
    <w:rsid w:val="008B36A3"/>
    <w:rsid w:val="008F71A6"/>
    <w:rsid w:val="00962AD1"/>
    <w:rsid w:val="00972F53"/>
    <w:rsid w:val="00975922"/>
    <w:rsid w:val="00A246C5"/>
    <w:rsid w:val="00A368B6"/>
    <w:rsid w:val="00A453E8"/>
    <w:rsid w:val="00A86966"/>
    <w:rsid w:val="00B1783E"/>
    <w:rsid w:val="00BA1C4E"/>
    <w:rsid w:val="00BB2A74"/>
    <w:rsid w:val="00BB5F73"/>
    <w:rsid w:val="00BC29A2"/>
    <w:rsid w:val="00C21503"/>
    <w:rsid w:val="00C262F8"/>
    <w:rsid w:val="00C3094D"/>
    <w:rsid w:val="00C56DF2"/>
    <w:rsid w:val="00CB093B"/>
    <w:rsid w:val="00CC00D3"/>
    <w:rsid w:val="00CC2C76"/>
    <w:rsid w:val="00CC5AC2"/>
    <w:rsid w:val="00CD02D0"/>
    <w:rsid w:val="00CD4813"/>
    <w:rsid w:val="00CE6207"/>
    <w:rsid w:val="00D80F63"/>
    <w:rsid w:val="00DA0276"/>
    <w:rsid w:val="00DC070A"/>
    <w:rsid w:val="00DC779C"/>
    <w:rsid w:val="00DD2C58"/>
    <w:rsid w:val="00DF67A2"/>
    <w:rsid w:val="00E360D1"/>
    <w:rsid w:val="00E37E00"/>
    <w:rsid w:val="00E84BF8"/>
    <w:rsid w:val="00EA00F3"/>
    <w:rsid w:val="00ED30FD"/>
    <w:rsid w:val="00EE057F"/>
    <w:rsid w:val="00EF5091"/>
    <w:rsid w:val="00EF57EC"/>
    <w:rsid w:val="00F30300"/>
    <w:rsid w:val="00F41AF6"/>
    <w:rsid w:val="00F4476C"/>
    <w:rsid w:val="00F51FF7"/>
    <w:rsid w:val="00F67C9D"/>
    <w:rsid w:val="00F7601C"/>
    <w:rsid w:val="00F817FF"/>
    <w:rsid w:val="00FB29A8"/>
    <w:rsid w:val="00FF6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151AC"/>
  <w15:docId w15:val="{6E4EBFD6-DAA2-42B2-AFF9-7AC8A54B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hanging="2"/>
      <w:jc w:val="center"/>
      <w:outlineLvl w:val="0"/>
    </w:pPr>
    <w:rPr>
      <w:b/>
      <w:bCs/>
      <w:sz w:val="36"/>
      <w:szCs w:val="36"/>
    </w:rPr>
  </w:style>
  <w:style w:type="paragraph" w:styleId="Heading2">
    <w:name w:val="heading 2"/>
    <w:basedOn w:val="Normal"/>
    <w:uiPriority w:val="9"/>
    <w:unhideWhenUsed/>
    <w:qFormat/>
    <w:pPr>
      <w:spacing w:line="322" w:lineRule="exact"/>
      <w:ind w:left="360"/>
      <w:outlineLvl w:val="1"/>
    </w:pPr>
    <w:rPr>
      <w:b/>
      <w:bCs/>
      <w:sz w:val="28"/>
      <w:szCs w:val="28"/>
    </w:rPr>
  </w:style>
  <w:style w:type="paragraph" w:styleId="Heading3">
    <w:name w:val="heading 3"/>
    <w:basedOn w:val="Normal"/>
    <w:uiPriority w:val="9"/>
    <w:unhideWhenUsed/>
    <w:qFormat/>
    <w:pPr>
      <w:spacing w:before="231"/>
      <w:ind w:left="280"/>
      <w:outlineLvl w:val="2"/>
    </w:pPr>
    <w:rPr>
      <w:sz w:val="28"/>
      <w:szCs w:val="28"/>
    </w:rPr>
  </w:style>
  <w:style w:type="paragraph" w:styleId="Heading4">
    <w:name w:val="heading 4"/>
    <w:basedOn w:val="Normal"/>
    <w:uiPriority w:val="9"/>
    <w:unhideWhenUsed/>
    <w:qFormat/>
    <w:pPr>
      <w:spacing w:before="120"/>
      <w:ind w:left="3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5" w:hanging="362"/>
    </w:pPr>
  </w:style>
  <w:style w:type="paragraph" w:styleId="ListParagraph">
    <w:name w:val="List Paragraph"/>
    <w:basedOn w:val="Normal"/>
    <w:uiPriority w:val="1"/>
    <w:qFormat/>
    <w:pPr>
      <w:ind w:left="825" w:hanging="360"/>
    </w:pPr>
  </w:style>
  <w:style w:type="paragraph" w:customStyle="1" w:styleId="TableParagraph">
    <w:name w:val="Table Paragraph"/>
    <w:basedOn w:val="Normal"/>
    <w:uiPriority w:val="1"/>
    <w:qFormat/>
  </w:style>
  <w:style w:type="paragraph" w:styleId="Revision">
    <w:name w:val="Revision"/>
    <w:hidden/>
    <w:uiPriority w:val="99"/>
    <w:semiHidden/>
    <w:rsid w:val="00D80F6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72C17"/>
    <w:rPr>
      <w:sz w:val="16"/>
      <w:szCs w:val="16"/>
    </w:rPr>
  </w:style>
  <w:style w:type="paragraph" w:styleId="CommentText">
    <w:name w:val="annotation text"/>
    <w:basedOn w:val="Normal"/>
    <w:link w:val="CommentTextChar"/>
    <w:uiPriority w:val="99"/>
    <w:unhideWhenUsed/>
    <w:rsid w:val="00872C17"/>
    <w:rPr>
      <w:sz w:val="20"/>
      <w:szCs w:val="20"/>
    </w:rPr>
  </w:style>
  <w:style w:type="character" w:customStyle="1" w:styleId="CommentTextChar">
    <w:name w:val="Comment Text Char"/>
    <w:basedOn w:val="DefaultParagraphFont"/>
    <w:link w:val="CommentText"/>
    <w:uiPriority w:val="99"/>
    <w:rsid w:val="00872C1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72C17"/>
    <w:rPr>
      <w:b/>
      <w:bCs/>
    </w:rPr>
  </w:style>
  <w:style w:type="character" w:customStyle="1" w:styleId="CommentSubjectChar">
    <w:name w:val="Comment Subject Char"/>
    <w:basedOn w:val="CommentTextChar"/>
    <w:link w:val="CommentSubject"/>
    <w:uiPriority w:val="99"/>
    <w:semiHidden/>
    <w:rsid w:val="00872C17"/>
    <w:rPr>
      <w:rFonts w:ascii="Arial" w:eastAsia="Arial" w:hAnsi="Arial" w:cs="Arial"/>
      <w:b/>
      <w:bCs/>
      <w:sz w:val="20"/>
      <w:szCs w:val="20"/>
    </w:rPr>
  </w:style>
  <w:style w:type="paragraph" w:styleId="Header">
    <w:name w:val="header"/>
    <w:basedOn w:val="Normal"/>
    <w:link w:val="HeaderChar"/>
    <w:uiPriority w:val="99"/>
    <w:unhideWhenUsed/>
    <w:rsid w:val="00F51FF7"/>
    <w:pPr>
      <w:tabs>
        <w:tab w:val="center" w:pos="4680"/>
        <w:tab w:val="right" w:pos="9360"/>
      </w:tabs>
    </w:pPr>
  </w:style>
  <w:style w:type="character" w:customStyle="1" w:styleId="HeaderChar">
    <w:name w:val="Header Char"/>
    <w:basedOn w:val="DefaultParagraphFont"/>
    <w:link w:val="Header"/>
    <w:uiPriority w:val="99"/>
    <w:rsid w:val="00F51FF7"/>
    <w:rPr>
      <w:rFonts w:ascii="Arial" w:eastAsia="Arial" w:hAnsi="Arial" w:cs="Arial"/>
    </w:rPr>
  </w:style>
  <w:style w:type="paragraph" w:styleId="Footer">
    <w:name w:val="footer"/>
    <w:basedOn w:val="Normal"/>
    <w:link w:val="FooterChar"/>
    <w:uiPriority w:val="99"/>
    <w:unhideWhenUsed/>
    <w:rsid w:val="00F51FF7"/>
    <w:pPr>
      <w:tabs>
        <w:tab w:val="center" w:pos="4680"/>
        <w:tab w:val="right" w:pos="9360"/>
      </w:tabs>
    </w:pPr>
  </w:style>
  <w:style w:type="character" w:customStyle="1" w:styleId="FooterChar">
    <w:name w:val="Footer Char"/>
    <w:basedOn w:val="DefaultParagraphFont"/>
    <w:link w:val="Footer"/>
    <w:uiPriority w:val="99"/>
    <w:rsid w:val="00F51FF7"/>
    <w:rPr>
      <w:rFonts w:ascii="Arial" w:eastAsia="Arial" w:hAnsi="Arial" w:cs="Arial"/>
    </w:rPr>
  </w:style>
  <w:style w:type="character" w:styleId="Hyperlink">
    <w:name w:val="Hyperlink"/>
    <w:basedOn w:val="DefaultParagraphFont"/>
    <w:uiPriority w:val="99"/>
    <w:unhideWhenUsed/>
    <w:rsid w:val="005852E0"/>
    <w:rPr>
      <w:color w:val="0000FF" w:themeColor="hyperlink"/>
      <w:u w:val="single"/>
    </w:rPr>
  </w:style>
  <w:style w:type="character" w:styleId="UnresolvedMention">
    <w:name w:val="Unresolved Mention"/>
    <w:basedOn w:val="DefaultParagraphFont"/>
    <w:uiPriority w:val="99"/>
    <w:semiHidden/>
    <w:unhideWhenUsed/>
    <w:rsid w:val="005852E0"/>
    <w:rPr>
      <w:color w:val="605E5C"/>
      <w:shd w:val="clear" w:color="auto" w:fill="E1DFDD"/>
    </w:rPr>
  </w:style>
  <w:style w:type="table" w:styleId="TableGrid">
    <w:name w:val="Table Grid"/>
    <w:basedOn w:val="TableNormal"/>
    <w:uiPriority w:val="39"/>
    <w:rsid w:val="00527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47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5652">
      <w:bodyDiv w:val="1"/>
      <w:marLeft w:val="0"/>
      <w:marRight w:val="0"/>
      <w:marTop w:val="0"/>
      <w:marBottom w:val="0"/>
      <w:divBdr>
        <w:top w:val="none" w:sz="0" w:space="0" w:color="auto"/>
        <w:left w:val="none" w:sz="0" w:space="0" w:color="auto"/>
        <w:bottom w:val="none" w:sz="0" w:space="0" w:color="auto"/>
        <w:right w:val="none" w:sz="0" w:space="0" w:color="auto"/>
      </w:divBdr>
    </w:div>
    <w:div w:id="998071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tlas.mit.edu/atlas/Main.action?tab=home&amp;sub=group_training&amp;sapSystemId=PS1" TargetMode="External"/><Relationship Id="rId18" Type="http://schemas.openxmlformats.org/officeDocument/2006/relationships/hyperlink" Target="http://ras.mit.edu/grant-and-contract-administration/sponsored-programs-basics/classification-of-sponsored-projects" TargetMode="External"/><Relationship Id="rId26" Type="http://schemas.openxmlformats.org/officeDocument/2006/relationships/hyperlink" Target="https://ras.mit.edu/grant-and-contract-administration/subawards/subawards-proposal" TargetMode="External"/><Relationship Id="rId3" Type="http://schemas.openxmlformats.org/officeDocument/2006/relationships/styles" Target="styles.xml"/><Relationship Id="rId21" Type="http://schemas.openxmlformats.org/officeDocument/2006/relationships/hyperlink" Target="https://science.osti.gov/User-Faciliti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as.mit.edu/news/department-energy-doe-interim-conflict-interest-policy" TargetMode="External"/><Relationship Id="rId17" Type="http://schemas.openxmlformats.org/officeDocument/2006/relationships/hyperlink" Target="http://ras.mit.edu/grant-and-contract-administration/preparing-and-submitting-a-proposal/proposal-preparation-basics/p-0" TargetMode="External"/><Relationship Id="rId25" Type="http://schemas.openxmlformats.org/officeDocument/2006/relationships/hyperlink" Target="https://ras.mit.edu/grant-and-contract-administration/subawards/subawards-proposa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as.mit.edu/grant-and-contract-administration/preparing-and-submitting-a-proposal/proposal-preparation-basics/p-0" TargetMode="External"/><Relationship Id="rId20" Type="http://schemas.openxmlformats.org/officeDocument/2006/relationships/hyperlink" Target="https://kc.mit.edu/forms-requests/request-new-subaward-organization" TargetMode="External"/><Relationship Id="rId29" Type="http://schemas.openxmlformats.org/officeDocument/2006/relationships/hyperlink" Target="https://www.energy.gov/gc/determination-exceptional-circumstances-de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s.mit.edu/news/department-energy-doe-interim-conflict-interest-policy" TargetMode="External"/><Relationship Id="rId24" Type="http://schemas.openxmlformats.org/officeDocument/2006/relationships/hyperlink" Target="https://www.nsf.gov/bfa/dias/policy/biosketch.js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sf.gov/research-security/training" TargetMode="External"/><Relationship Id="rId23" Type="http://schemas.openxmlformats.org/officeDocument/2006/relationships/hyperlink" Target="https://www.ncbi.nlm.nih.gov/sciencv/" TargetMode="External"/><Relationship Id="rId28" Type="http://schemas.openxmlformats.org/officeDocument/2006/relationships/hyperlink" Target="https://www.energy.gov/gc/determination-exceptional-circumstances-decs" TargetMode="External"/><Relationship Id="rId10" Type="http://schemas.openxmlformats.org/officeDocument/2006/relationships/hyperlink" Target="http://ras.mit.edu/grant-and-contract-administration/preparing-and-submitting-a-proposal/who-may-submit-a-proposal" TargetMode="External"/><Relationship Id="rId19" Type="http://schemas.openxmlformats.org/officeDocument/2006/relationships/hyperlink" Target="https://kc.mit.edu/forms-requests/request-new-subaward-organizatio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ience-doe.zoomgov.com/webinar/register/WN_cByyhWASR72Do7yIDpe3_g" TargetMode="External"/><Relationship Id="rId14" Type="http://schemas.openxmlformats.org/officeDocument/2006/relationships/hyperlink" Target="https://research.mit.edu/security-integrity-and-compliance/training-courses/research-security-training" TargetMode="External"/><Relationship Id="rId22" Type="http://schemas.openxmlformats.org/officeDocument/2006/relationships/hyperlink" Target="https://www.ncbi.nlm.nih.gov/sciencv/" TargetMode="External"/><Relationship Id="rId27" Type="http://schemas.openxmlformats.org/officeDocument/2006/relationships/hyperlink" Target="https://science.osti.gov/grants/Policy-and-Guidance/Agreement-Forms" TargetMode="External"/><Relationship Id="rId30" Type="http://schemas.openxmlformats.org/officeDocument/2006/relationships/hyperlink" Target="https://www.energy.gov/management/pf-2022-09-fal-2022-01-implementation-doe-determination-exceptional-circumstances-under" TargetMode="External"/><Relationship Id="rId8" Type="http://schemas.openxmlformats.org/officeDocument/2006/relationships/hyperlink" Target="mailto:ra-help@mi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B8B2B-0A8A-4C40-9180-DF1CECE3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4766</Words>
  <Characters>27169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DOE SC Open BAA Proposal Review Checklist January 2026</vt:lpstr>
    </vt:vector>
  </TitlesOfParts>
  <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SC Open BAA Proposal Review Checklist January 2026</dc:title>
  <dc:subject>DOE SC Open BAA Proposal Review Checklist</dc:subject>
  <dc:creator>Katrina McCarty;Danielle Camp</dc:creator>
  <cp:keywords>Department of Energy, DOE, checklist, proposals</cp:keywords>
  <cp:lastModifiedBy>Richard (Rick) Peterson</cp:lastModifiedBy>
  <cp:revision>2</cp:revision>
  <cp:lastPrinted>2026-03-18T19:34:00Z</cp:lastPrinted>
  <dcterms:created xsi:type="dcterms:W3CDTF">2026-03-30T12:43:00Z</dcterms:created>
  <dcterms:modified xsi:type="dcterms:W3CDTF">2026-03-30T12:43:00Z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 2019</vt:lpwstr>
  </property>
  <property fmtid="{D5CDD505-2E9C-101B-9397-08002B2CF9AE}" pid="4" name="LastSaved">
    <vt:filetime>2026-03-18T00:00:00Z</vt:filetime>
  </property>
  <property fmtid="{D5CDD505-2E9C-101B-9397-08002B2CF9AE}" pid="5" name="Producer">
    <vt:lpwstr>Adobe PDF Services</vt:lpwstr>
  </property>
</Properties>
</file>